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both"/>
        <w:rPr/>
      </w:pPr>
      <w:bookmarkStart w:colFirst="0" w:colLast="0" w:name="_heading=h.gjdgxs" w:id="0"/>
      <w:bookmarkEnd w:id="0"/>
      <w:r w:rsidDel="00000000" w:rsidR="00000000" w:rsidRPr="00000000">
        <w:rPr>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both"/>
        <w:rPr>
          <w:rFonts w:ascii="Arial" w:cs="Arial" w:eastAsia="Arial" w:hAnsi="Arial"/>
          <w:color w:val="000000"/>
          <w:sz w:val="20"/>
          <w:szCs w:val="20"/>
        </w:rPr>
      </w:pPr>
      <w:bookmarkStart w:colFirst="0" w:colLast="0" w:name="_heading=h.30j0zll" w:id="1"/>
      <w:bookmarkEnd w:id="1"/>
      <w:r w:rsidDel="00000000" w:rsidR="00000000" w:rsidRPr="00000000">
        <w:rPr>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9">
      <w:pPr>
        <w:pStyle w:val="Title"/>
        <w:tabs>
          <w:tab w:val="left" w:leader="none" w:pos="3870"/>
        </w:tabs>
        <w:spacing w:after="120" w:before="120" w:line="360" w:lineRule="auto"/>
        <w:ind w:left="0" w:firstLine="0"/>
        <w:jc w:val="both"/>
        <w:rPr>
          <w:b w:val="1"/>
        </w:rPr>
      </w:pPr>
      <w:bookmarkStart w:colFirst="0" w:colLast="0" w:name="_heading=h.hv9s75i0pax9" w:id="2"/>
      <w:bookmarkEnd w:id="2"/>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ind w:left="0" w:firstLine="0"/>
        <w:jc w:val="both"/>
        <w:rPr>
          <w:b w:val="1"/>
        </w:rPr>
      </w:pPr>
      <w:bookmarkStart w:colFirst="0" w:colLast="0" w:name="_heading=h.1fob9te" w:id="3"/>
      <w:bookmarkEnd w:id="3"/>
      <w:r w:rsidDel="00000000" w:rsidR="00000000" w:rsidRPr="00000000">
        <w:rPr>
          <w:b w:val="1"/>
          <w:rtl w:val="0"/>
        </w:rPr>
        <w:t xml:space="preserve">RAILTECH</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Manrope" w:cs="Manrope" w:eastAsia="Manrope" w:hAnsi="Manrope"/>
          <w:color w:val="000000"/>
          <w:sz w:val="20"/>
          <w:szCs w:val="20"/>
        </w:rPr>
      </w:pPr>
      <w:r w:rsidDel="00000000" w:rsidR="00000000" w:rsidRPr="00000000">
        <w:rPr>
          <w:rFonts w:ascii="Manrope" w:cs="Manrope" w:eastAsia="Manrope" w:hAnsi="Manrope"/>
          <w:color w:val="000000"/>
          <w:sz w:val="20"/>
          <w:szCs w:val="20"/>
          <w:rtl w:val="0"/>
        </w:rPr>
        <w:t xml:space="preserve">Autores: </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pPr>
      <w:r w:rsidDel="00000000" w:rsidR="00000000" w:rsidRPr="00000000">
        <w:rPr>
          <w:rtl w:val="0"/>
        </w:rPr>
        <w:t xml:space="preserve">Antonio</w:t>
      </w:r>
      <w:r w:rsidDel="00000000" w:rsidR="00000000" w:rsidRPr="00000000">
        <w:rPr>
          <w:rtl w:val="0"/>
        </w:rPr>
        <w:t xml:space="preserve"> </w:t>
      </w:r>
      <w:r w:rsidDel="00000000" w:rsidR="00000000" w:rsidRPr="00000000">
        <w:rPr>
          <w:rtl w:val="0"/>
        </w:rPr>
        <w:t xml:space="preserve">Artimonte Vaz</w:t>
      </w:r>
      <w:r w:rsidDel="00000000" w:rsidR="00000000" w:rsidRPr="00000000">
        <w:rPr>
          <w:rtl w:val="0"/>
        </w:rPr>
        <w:t xml:space="preserve"> Guimarães </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pPr>
      <w:r w:rsidDel="00000000" w:rsidR="00000000" w:rsidRPr="00000000">
        <w:rPr>
          <w:rtl w:val="0"/>
        </w:rPr>
        <w:t xml:space="preserve">Bruno Gottardo Conti</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pPr>
      <w:r w:rsidDel="00000000" w:rsidR="00000000" w:rsidRPr="00000000">
        <w:rPr>
          <w:rtl w:val="0"/>
        </w:rPr>
        <w:t xml:space="preserve">Ever </w:t>
      </w:r>
      <w:r w:rsidDel="00000000" w:rsidR="00000000" w:rsidRPr="00000000">
        <w:rPr>
          <w:rtl w:val="0"/>
        </w:rPr>
        <w:t xml:space="preserve">Felliphe</w:t>
      </w:r>
      <w:r w:rsidDel="00000000" w:rsidR="00000000" w:rsidRPr="00000000">
        <w:rPr>
          <w:rtl w:val="0"/>
        </w:rPr>
        <w:t xml:space="preserve"> Sousa da Costa</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pPr>
      <w:r w:rsidDel="00000000" w:rsidR="00000000" w:rsidRPr="00000000">
        <w:rPr>
          <w:rtl w:val="0"/>
        </w:rPr>
        <w:t xml:space="preserve"> Heloisa Cavalcante Oliveira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pPr>
      <w:r w:rsidDel="00000000" w:rsidR="00000000" w:rsidRPr="00000000">
        <w:rPr>
          <w:rtl w:val="0"/>
        </w:rPr>
        <w:t xml:space="preserve"> Izadora Luz Rodrigues Novaes</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pPr>
      <w:r w:rsidDel="00000000" w:rsidR="00000000" w:rsidRPr="00000000">
        <w:rPr>
          <w:rtl w:val="0"/>
        </w:rPr>
        <w:t xml:space="preserve">Matheus Ferreira  Mendes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pPr>
      <w:r w:rsidDel="00000000" w:rsidR="00000000" w:rsidRPr="00000000">
        <w:rPr>
          <w:rtl w:val="0"/>
        </w:rPr>
        <w:t xml:space="preserve"> Otto Bernardo Coutinho Lima</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Arial" w:cs="Arial" w:eastAsia="Arial" w:hAnsi="Arial"/>
          <w:b w:val="1"/>
          <w:sz w:val="28"/>
          <w:szCs w:val="28"/>
        </w:rPr>
      </w:pPr>
      <w:r w:rsidDel="00000000" w:rsidR="00000000" w:rsidRPr="00000000">
        <w:rPr>
          <w:rFonts w:ascii="Manrope" w:cs="Manrope" w:eastAsia="Manrope" w:hAnsi="Manrope"/>
          <w:color w:val="000000"/>
          <w:sz w:val="20"/>
          <w:szCs w:val="20"/>
          <w:rtl w:val="0"/>
        </w:rPr>
        <w:t xml:space="preserve">Data de criação: </w:t>
      </w:r>
      <w:r w:rsidDel="00000000" w:rsidR="00000000" w:rsidRPr="00000000">
        <w:rPr>
          <w:rtl w:val="0"/>
        </w:rPr>
        <w:t xml:space="preserve">18/04/2023</w:t>
      </w:r>
      <w:r w:rsidDel="00000000" w:rsidR="00000000" w:rsidRPr="00000000">
        <w:br w:type="pag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Manrope" w:cs="Manrope" w:eastAsia="Manrope" w:hAnsi="Manrope"/>
          <w:b w:val="1"/>
          <w:color w:val="000000"/>
          <w:sz w:val="28"/>
          <w:szCs w:val="28"/>
        </w:rPr>
      </w:pPr>
      <w:bookmarkStart w:colFirst="0" w:colLast="0" w:name="_heading=h.3znysh7" w:id="4"/>
      <w:bookmarkEnd w:id="4"/>
      <w:r w:rsidDel="00000000" w:rsidR="00000000" w:rsidRPr="00000000">
        <w:rPr>
          <w:rFonts w:ascii="Manrope" w:cs="Manrope" w:eastAsia="Manrope" w:hAnsi="Manrope"/>
          <w:b w:val="1"/>
          <w:color w:val="000000"/>
          <w:sz w:val="28"/>
          <w:szCs w:val="28"/>
          <w:rtl w:val="0"/>
        </w:rPr>
        <w:t xml:space="preserve">Controle do Documento</w:t>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24"/>
          <w:szCs w:val="24"/>
        </w:rPr>
      </w:pPr>
      <w:bookmarkStart w:colFirst="0" w:colLast="0" w:name="_heading=h.2et92p0" w:id="5"/>
      <w:bookmarkEnd w:id="5"/>
      <w:r w:rsidDel="00000000" w:rsidR="00000000" w:rsidRPr="00000000">
        <w:rPr>
          <w:rFonts w:ascii="Manrope" w:cs="Manrope" w:eastAsia="Manrope" w:hAnsi="Manrope"/>
          <w:b w:val="1"/>
          <w:color w:val="000000"/>
          <w:sz w:val="24"/>
          <w:szCs w:val="24"/>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145"/>
        <w:gridCol w:w="2010"/>
        <w:gridCol w:w="4275"/>
        <w:tblGridChange w:id="0">
          <w:tblGrid>
            <w:gridCol w:w="1650"/>
            <w:gridCol w:w="2145"/>
            <w:gridCol w:w="2010"/>
            <w:gridCol w:w="42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9">
            <w:pPr>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Manrope" w:cs="Manrope" w:eastAsia="Manrope" w:hAnsi="Manrope"/>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ind w:left="90" w:right="90" w:firstLine="0"/>
              <w:jc w:val="both"/>
              <w:rPr>
                <w:sz w:val="18"/>
                <w:szCs w:val="18"/>
              </w:rPr>
            </w:pPr>
            <w:r w:rsidDel="00000000" w:rsidR="00000000" w:rsidRPr="00000000">
              <w:rPr>
                <w:sz w:val="18"/>
                <w:szCs w:val="18"/>
                <w:rtl w:val="0"/>
              </w:rPr>
              <w:t xml:space="preserve">28/04/2023</w:t>
            </w:r>
          </w:p>
        </w:tc>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ind w:left="0" w:right="270" w:firstLine="0"/>
              <w:jc w:val="both"/>
              <w:rPr>
                <w:sz w:val="18"/>
                <w:szCs w:val="18"/>
              </w:rPr>
            </w:pPr>
            <w:r w:rsidDel="00000000" w:rsidR="00000000" w:rsidRPr="00000000">
              <w:rPr>
                <w:sz w:val="18"/>
                <w:szCs w:val="18"/>
                <w:rtl w:val="0"/>
              </w:rPr>
              <w:t xml:space="preserve">Antonio Guimarães, Bruno Gottardo Conti, Ever Felliphe Sousa da Costa, Heloisa Oliveira, Izadora Luz, Matheus Mendes, Otto B. Coutinho Lima</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90" w:right="-90" w:firstLine="0"/>
              <w:jc w:val="both"/>
              <w:rPr>
                <w:sz w:val="18"/>
                <w:szCs w:val="18"/>
              </w:rPr>
            </w:pPr>
            <w:r w:rsidDel="00000000" w:rsidR="00000000" w:rsidRPr="00000000">
              <w:rPr>
                <w:sz w:val="18"/>
                <w:szCs w:val="18"/>
                <w:rtl w:val="0"/>
              </w:rPr>
              <w:t xml:space="preserve">1.0 </w:t>
            </w:r>
          </w:p>
        </w:tc>
        <w:tc>
          <w:tcPr>
            <w:tcBorders>
              <w:top w:color="000000" w:space="0" w:sz="6" w:val="single"/>
              <w:bottom w:color="000000" w:space="0" w:sz="6" w:val="single"/>
            </w:tcBorders>
          </w:tcPr>
          <w:p w:rsidR="00000000" w:rsidDel="00000000" w:rsidP="00000000" w:rsidRDefault="00000000" w:rsidRPr="00000000" w14:paraId="00000024">
            <w:pPr>
              <w:keepLines w:val="1"/>
              <w:spacing w:line="360" w:lineRule="auto"/>
              <w:ind w:left="0" w:firstLine="0"/>
              <w:jc w:val="both"/>
              <w:rPr>
                <w:sz w:val="18"/>
                <w:szCs w:val="18"/>
              </w:rPr>
            </w:pPr>
            <w:r w:rsidDel="00000000" w:rsidR="00000000" w:rsidRPr="00000000">
              <w:rPr>
                <w:rFonts w:ascii="Manrope Medium" w:cs="Manrope Medium" w:eastAsia="Manrope Medium" w:hAnsi="Manrope Medium"/>
                <w:sz w:val="18"/>
                <w:szCs w:val="18"/>
                <w:rtl w:val="0"/>
              </w:rPr>
              <w:t xml:space="preserve">Foram editados os campos que correspondiam aos artefatos 1, 2 e 3, ou seja: s</w:t>
            </w:r>
            <w:r w:rsidDel="00000000" w:rsidR="00000000" w:rsidRPr="00000000">
              <w:rPr>
                <w:rFonts w:ascii="Manrope Medium" w:cs="Manrope Medium" w:eastAsia="Manrope Medium" w:hAnsi="Manrope Medium"/>
                <w:sz w:val="18"/>
                <w:szCs w:val="18"/>
                <w:rtl w:val="0"/>
              </w:rPr>
              <w:t xml:space="preserve">eções 1, 2, 3 e 5 da documentação.</w:t>
            </w: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90" w:right="90" w:firstLine="0"/>
              <w:jc w:val="both"/>
              <w:rPr>
                <w:rFonts w:ascii="Manrope" w:cs="Manrope" w:eastAsia="Manrope" w:hAnsi="Manrope"/>
                <w:color w:val="000000"/>
                <w:sz w:val="18"/>
                <w:szCs w:val="18"/>
              </w:rPr>
            </w:pPr>
            <w:r w:rsidDel="00000000" w:rsidR="00000000" w:rsidRPr="00000000">
              <w:rPr>
                <w:sz w:val="18"/>
                <w:szCs w:val="18"/>
                <w:rtl w:val="0"/>
              </w:rPr>
              <w:t xml:space="preserve">14/05/2023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270" w:firstLine="0"/>
              <w:jc w:val="both"/>
              <w:rPr>
                <w:rFonts w:ascii="Manrope" w:cs="Manrope" w:eastAsia="Manrope" w:hAnsi="Manrope"/>
                <w:color w:val="000000"/>
                <w:sz w:val="18"/>
                <w:szCs w:val="18"/>
              </w:rPr>
            </w:pPr>
            <w:r w:rsidDel="00000000" w:rsidR="00000000" w:rsidRPr="00000000">
              <w:rPr>
                <w:sz w:val="18"/>
                <w:szCs w:val="18"/>
                <w:rtl w:val="0"/>
              </w:rPr>
              <w:t xml:space="preserve">Ever Felliphe, Otto B. Couttinho, Heloisa Oliveira e Izadora Luz</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90" w:right="-90" w:firstLine="0"/>
              <w:jc w:val="both"/>
              <w:rPr>
                <w:rFonts w:ascii="Manrope" w:cs="Manrope" w:eastAsia="Manrope" w:hAnsi="Manrope"/>
                <w:color w:val="000000"/>
                <w:sz w:val="18"/>
                <w:szCs w:val="18"/>
              </w:rPr>
            </w:pPr>
            <w:r w:rsidDel="00000000" w:rsidR="00000000" w:rsidRPr="00000000">
              <w:rPr>
                <w:sz w:val="18"/>
                <w:szCs w:val="18"/>
                <w:rtl w:val="0"/>
              </w:rPr>
              <w:t xml:space="preserve">2.0</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0" w:line="360" w:lineRule="auto"/>
              <w:ind w:left="0" w:right="270" w:firstLine="0"/>
              <w:jc w:val="both"/>
              <w:rPr>
                <w:rFonts w:ascii="Manrope" w:cs="Manrope" w:eastAsia="Manrope" w:hAnsi="Manrope"/>
                <w:color w:val="000000"/>
                <w:sz w:val="18"/>
                <w:szCs w:val="18"/>
              </w:rPr>
            </w:pPr>
            <w:r w:rsidDel="00000000" w:rsidR="00000000" w:rsidRPr="00000000">
              <w:rPr>
                <w:sz w:val="18"/>
                <w:szCs w:val="18"/>
                <w:rtl w:val="0"/>
              </w:rPr>
              <w:t xml:space="preserve">Foram editados os campos correspondentes aos artefatos 4, 5, 6 e 7, ou seja: seção 4 e 6, bem como o apêndice, bem como foram revisados todos os artefatos de Negócios.</w:t>
            </w:r>
            <w:r w:rsidDel="00000000" w:rsidR="00000000" w:rsidRPr="00000000">
              <w:rPr>
                <w:rtl w:val="0"/>
              </w:rPr>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0" w:line="360" w:lineRule="auto"/>
              <w:ind w:left="90" w:right="90" w:firstLine="0"/>
              <w:jc w:val="both"/>
              <w:rPr>
                <w:rFonts w:ascii="Manrope" w:cs="Manrope" w:eastAsia="Manrope" w:hAnsi="Manrope"/>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0" w:line="360" w:lineRule="auto"/>
              <w:ind w:right="270"/>
              <w:jc w:val="both"/>
              <w:rPr>
                <w:rFonts w:ascii="Manrope" w:cs="Manrope" w:eastAsia="Manrope" w:hAnsi="Manrope"/>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0" w:line="360" w:lineRule="auto"/>
              <w:ind w:left="-90" w:right="-90" w:firstLine="0"/>
              <w:jc w:val="both"/>
              <w:rPr>
                <w:rFonts w:ascii="Manrope" w:cs="Manrope" w:eastAsia="Manrope" w:hAnsi="Manrope"/>
                <w:color w:val="000000"/>
                <w:sz w:val="18"/>
                <w:szCs w:val="18"/>
              </w:rPr>
            </w:pP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right="270"/>
              <w:jc w:val="both"/>
              <w:rPr>
                <w:rFonts w:ascii="Manrope" w:cs="Manrope" w:eastAsia="Manrope" w:hAnsi="Manrope"/>
                <w:color w:val="000000"/>
                <w:sz w:val="18"/>
                <w:szCs w:val="18"/>
              </w:rPr>
            </w:pPr>
            <w:r w:rsidDel="00000000" w:rsidR="00000000" w:rsidRPr="00000000">
              <w:rPr>
                <w:rtl w:val="0"/>
              </w:rPr>
            </w:r>
          </w:p>
        </w:tc>
      </w:tr>
    </w:tbl>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1">
      <w:pPr>
        <w:keepNext w:val="1"/>
        <w:pBdr>
          <w:top w:color="000000" w:space="1" w:sz="36" w:val="single"/>
          <w:left w:space="0" w:sz="0" w:val="nil"/>
          <w:bottom w:space="0" w:sz="0" w:val="nil"/>
          <w:right w:space="0" w:sz="0" w:val="nil"/>
          <w:between w:space="0" w:sz="0" w:val="nil"/>
        </w:pBdr>
        <w:spacing w:after="0" w:before="0" w:line="360" w:lineRule="auto"/>
        <w:ind w:left="-540" w:firstLine="0"/>
        <w:jc w:val="both"/>
        <w:rPr>
          <w:rFonts w:ascii="Manrope" w:cs="Manrope" w:eastAsia="Manrope" w:hAnsi="Manrope"/>
          <w:b w:val="1"/>
          <w:sz w:val="24"/>
          <w:szCs w:val="24"/>
        </w:rPr>
      </w:pPr>
      <w:r w:rsidDel="00000000" w:rsidR="00000000" w:rsidRPr="00000000">
        <w:rPr>
          <w:rFonts w:ascii="Manrope" w:cs="Manrope" w:eastAsia="Manrope" w:hAnsi="Manrope"/>
          <w:b w:val="1"/>
          <w:sz w:val="28"/>
          <w:szCs w:val="28"/>
          <w:rtl w:val="0"/>
        </w:rPr>
        <w:t xml:space="preserve">S</w:t>
      </w:r>
      <w:r w:rsidDel="00000000" w:rsidR="00000000" w:rsidRPr="00000000">
        <w:rPr>
          <w:rFonts w:ascii="Manrope" w:cs="Manrope" w:eastAsia="Manrope" w:hAnsi="Manrope"/>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32">
      <w:pPr>
        <w:ind w:left="0" w:firstLine="0"/>
        <w:jc w:val="both"/>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spacing w:before="80" w:line="240" w:lineRule="auto"/>
            <w:ind w:left="0" w:firstLine="0"/>
            <w:jc w:val="both"/>
            <w:rPr>
              <w:rFonts w:ascii="Manrope" w:cs="Manrope" w:eastAsia="Manrope" w:hAnsi="Manrop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34">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2s8eyo1">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35">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17dp8vu">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36">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3rdcrjn">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37">
          <w:pPr>
            <w:spacing w:before="60" w:line="240" w:lineRule="auto"/>
            <w:ind w:left="72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26in1rg">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38">
          <w:pPr>
            <w:spacing w:before="60" w:line="240" w:lineRule="auto"/>
            <w:ind w:left="72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lnxbz9">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39">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35nkun2">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3A">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1ksv4uv">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3B">
          <w:pPr>
            <w:spacing w:before="200" w:line="240" w:lineRule="auto"/>
            <w:ind w:left="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44sinio">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3C">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2jxsxqh">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3D">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z337ya">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3E">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3j2qqm3">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3F">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1y810tw">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40">
          <w:pPr>
            <w:spacing w:before="200" w:line="240" w:lineRule="auto"/>
            <w:ind w:left="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2xcytpi">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41">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1ci93xb">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42">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3whwml4">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43">
          <w:pPr>
            <w:spacing w:before="200" w:line="240" w:lineRule="auto"/>
            <w:ind w:left="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qsh70q">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44">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3as4poj">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45">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1pxezwc">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46">
          <w:pPr>
            <w:spacing w:before="200" w:line="240" w:lineRule="auto"/>
            <w:ind w:left="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2p2csry">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47">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147n2zr">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48">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3o7alnk">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49">
          <w:pPr>
            <w:spacing w:before="200" w:line="240" w:lineRule="auto"/>
            <w:ind w:left="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32hioqz">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4A">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1hmsyys">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4B">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41mghml">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4C">
          <w:pPr>
            <w:spacing w:before="200" w:line="240" w:lineRule="auto"/>
            <w:ind w:left="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2grqrue">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4D">
          <w:pPr>
            <w:spacing w:before="60" w:line="240" w:lineRule="auto"/>
            <w:ind w:left="36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vx1227">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4E">
          <w:pPr>
            <w:spacing w:before="200" w:line="240" w:lineRule="auto"/>
            <w:ind w:left="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4f1mdlm">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4F">
          <w:pPr>
            <w:spacing w:after="80" w:before="200" w:line="240" w:lineRule="auto"/>
            <w:ind w:left="0" w:firstLine="0"/>
            <w:jc w:val="both"/>
            <w:rPr>
              <w:rFonts w:ascii="Manrope" w:cs="Manrope" w:eastAsia="Manrope" w:hAnsi="Manrope"/>
              <w:b w:val="0"/>
              <w:i w:val="0"/>
              <w:smallCaps w:val="0"/>
              <w:strike w:val="0"/>
              <w:color w:val="1155cc"/>
              <w:sz w:val="22"/>
              <w:szCs w:val="22"/>
              <w:u w:val="single"/>
              <w:shd w:fill="auto" w:val="clear"/>
              <w:vertAlign w:val="baseline"/>
            </w:rPr>
          </w:pPr>
          <w:hyperlink w:anchor="_heading=h.19c6y18">
            <w:r w:rsidDel="00000000" w:rsidR="00000000" w:rsidRPr="00000000">
              <w:rPr>
                <w:rFonts w:ascii="Manrope" w:cs="Manrope" w:eastAsia="Manrope" w:hAnsi="Manrope"/>
                <w:b w:val="0"/>
                <w:i w:val="0"/>
                <w:smallCaps w:val="0"/>
                <w:strike w:val="0"/>
                <w:color w:val="1155cc"/>
                <w:sz w:val="22"/>
                <w:szCs w:val="22"/>
                <w:u w:val="single"/>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1">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left" w:leader="none" w:pos="3600"/>
          <w:tab w:val="right" w:leader="none" w:pos="10440"/>
        </w:tabs>
        <w:spacing w:after="0" w:line="240" w:lineRule="auto"/>
        <w:ind w:left="2880" w:firstLine="0"/>
        <w:jc w:val="both"/>
        <w:rPr>
          <w:rFonts w:ascii="Arial" w:cs="Arial" w:eastAsia="Arial" w:hAnsi="Arial"/>
          <w:b w:val="1"/>
          <w:sz w:val="24"/>
          <w:szCs w:val="24"/>
        </w:rPr>
      </w:pPr>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5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tyjcwt" w:id="6"/>
      <w:bookmarkEnd w:id="6"/>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rFonts w:ascii="Calibri" w:cs="Calibri" w:eastAsia="Calibri" w:hAnsi="Calibri"/>
          <w:b w:val="1"/>
          <w:i w:val="0"/>
          <w:smallCaps w:val="0"/>
          <w:strike w:val="0"/>
          <w:color w:val="000000"/>
          <w:sz w:val="36"/>
          <w:szCs w:val="36"/>
          <w:u w:val="none"/>
          <w:shd w:fill="auto" w:val="clear"/>
          <w:vertAlign w:val="baseline"/>
        </w:rPr>
      </w:pPr>
      <w:bookmarkStart w:colFirst="0" w:colLast="0" w:name="_heading=h.3dy6vkm" w:id="7"/>
      <w:bookmarkEnd w:id="7"/>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pStyle w:val="Heading1"/>
        <w:keepNext w:val="1"/>
        <w:keepLines w:val="1"/>
        <w:spacing w:after="0" w:lineRule="auto"/>
        <w:jc w:val="both"/>
        <w:rPr/>
      </w:pPr>
      <w:bookmarkStart w:colFirst="0" w:colLast="0" w:name="_heading=h.1t3h5sf" w:id="8"/>
      <w:bookmarkEnd w:id="8"/>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keepNext w:val="1"/>
        <w:keepLines w:val="1"/>
        <w:numPr>
          <w:ilvl w:val="0"/>
          <w:numId w:val="1"/>
        </w:numPr>
        <w:spacing w:after="0" w:lineRule="auto"/>
        <w:ind w:left="720" w:hanging="360"/>
        <w:jc w:val="both"/>
        <w:rPr>
          <w:rFonts w:ascii="Space Mono" w:cs="Space Mono" w:eastAsia="Space Mono" w:hAnsi="Space Mono"/>
          <w:b w:val="1"/>
          <w:sz w:val="32"/>
          <w:szCs w:val="32"/>
          <w:u w:val="none"/>
        </w:rPr>
      </w:pPr>
      <w:bookmarkStart w:colFirst="0" w:colLast="0" w:name="_heading=h.4d34og8" w:id="9"/>
      <w:bookmarkEnd w:id="9"/>
      <w:r w:rsidDel="00000000" w:rsidR="00000000" w:rsidRPr="00000000">
        <w:rPr>
          <w:rFonts w:ascii="Space Mono" w:cs="Space Mono" w:eastAsia="Space Mono" w:hAnsi="Space Mono"/>
          <w:b w:val="1"/>
          <w:sz w:val="32"/>
          <w:szCs w:val="32"/>
          <w:rtl w:val="0"/>
        </w:rPr>
        <w:t xml:space="preserve">Visão Geral do Projeto</w:t>
      </w: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pStyle w:val="Heading2"/>
        <w:numPr>
          <w:ilvl w:val="1"/>
          <w:numId w:val="1"/>
        </w:numPr>
        <w:spacing w:after="0" w:lineRule="auto"/>
        <w:ind w:left="1440" w:hanging="360"/>
        <w:jc w:val="both"/>
        <w:rPr>
          <w:sz w:val="32"/>
          <w:szCs w:val="32"/>
        </w:rPr>
      </w:pPr>
      <w:bookmarkStart w:colFirst="0" w:colLast="0" w:name="_heading=h.2s8eyo1" w:id="10"/>
      <w:bookmarkEnd w:id="10"/>
      <w:r w:rsidDel="00000000" w:rsidR="00000000" w:rsidRPr="00000000">
        <w:rPr>
          <w:rtl w:val="0"/>
        </w:rPr>
        <w:t xml:space="preserve">Parceiro de Negócios</w:t>
      </w: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spacing w:line="360" w:lineRule="auto"/>
        <w:ind w:firstLine="720"/>
        <w:jc w:val="both"/>
        <w:rPr/>
      </w:pPr>
      <w:r w:rsidDel="00000000" w:rsidR="00000000" w:rsidRPr="00000000">
        <w:rPr>
          <w:rtl w:val="0"/>
        </w:rPr>
        <w:t xml:space="preserve">O Instituto de Pesquisas Tecnológicas, IPT, é uma empresa de médio porte localizada dentro da Cidade Universitária, na cidade de São Paulo. Ele realiza contribuições para o desenvolvimento econômico, sustentável e para a melhoria da qualidade de vida geral, gerando conhecimento tanto na área científica, quanto na de tecnologia e inovação. Ele atua em território nacional e  internacional, com presença em uma área dedicada exclusivamente à gestão das atividades internacionais. O IPT atua em uma série de setores, tendo um laboratório ou um centro tecnológico dedicado a cada uma deles: Metrologia, Química e Manufaturados, Tecnologia e Informação, Obras e Infraestrutura, Recursos Florestais, Metalurgia e Materiais, Mecânica Naval e Elétrica, Tecnologia Geoambientais, Ambiente Construído, Bionanomanufatura, Estruturas Leves. No entanto, o foco do projeto será na área voltada às ferrovias.</w:t>
      </w:r>
    </w:p>
    <w:p w:rsidR="00000000" w:rsidDel="00000000" w:rsidP="00000000" w:rsidRDefault="00000000" w:rsidRPr="00000000" w14:paraId="0000005C">
      <w:pPr>
        <w:spacing w:line="360" w:lineRule="auto"/>
        <w:ind w:firstLine="720"/>
        <w:jc w:val="both"/>
        <w:rPr/>
      </w:pPr>
      <w:r w:rsidDel="00000000" w:rsidR="00000000" w:rsidRPr="00000000">
        <w:rPr>
          <w:rtl w:val="0"/>
        </w:rPr>
        <w:t xml:space="preserve"> O IPT possui um posicionamento de mercado com base na diferenciação competitiva, onde eles captam,  analisam  e transformam dados em gráficos e tabelas sem ter que recorrer a terceirizados, isso lhes confere grande vantagem competitiva, uma vez que eles são os únicos no território nacional capazes de realizarem tais feitos de uma só vez.</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pStyle w:val="Heading2"/>
        <w:numPr>
          <w:ilvl w:val="1"/>
          <w:numId w:val="1"/>
        </w:numPr>
        <w:spacing w:after="0" w:lineRule="auto"/>
        <w:ind w:left="1440" w:hanging="360"/>
        <w:jc w:val="both"/>
        <w:rPr>
          <w:sz w:val="32"/>
          <w:szCs w:val="32"/>
        </w:rPr>
      </w:pPr>
      <w:bookmarkStart w:colFirst="0" w:colLast="0" w:name="_heading=h.17dp8vu" w:id="11"/>
      <w:bookmarkEnd w:id="11"/>
      <w:r w:rsidDel="00000000" w:rsidR="00000000" w:rsidRPr="00000000">
        <w:rPr>
          <w:rtl w:val="0"/>
        </w:rPr>
        <w:t xml:space="preserve">O Problema</w:t>
      </w:r>
      <w:r w:rsidDel="00000000" w:rsidR="00000000" w:rsidRPr="00000000">
        <w:rPr>
          <w:rtl w:val="0"/>
        </w:rPr>
      </w:r>
    </w:p>
    <w:p w:rsidR="00000000" w:rsidDel="00000000" w:rsidP="00000000" w:rsidRDefault="00000000" w:rsidRPr="00000000" w14:paraId="0000005F">
      <w:pPr>
        <w:spacing w:after="120" w:before="120" w:line="360" w:lineRule="auto"/>
        <w:ind w:firstLine="720"/>
        <w:jc w:val="both"/>
        <w:rPr/>
      </w:pPr>
      <w:r w:rsidDel="00000000" w:rsidR="00000000" w:rsidRPr="00000000">
        <w:rPr>
          <w:rtl w:val="0"/>
        </w:rPr>
        <w:t xml:space="preserve">Primeiramente, os clientes procuram o IPT a fim de realizar testes em vagões de X cliente sobre a rota determinada, com o objetivo de analisar todo tipo de dado para determinar pontos de riscos durante a rota. Todavia, com isto, acaba gerando uma quantidade muito massiva de dados que são passados para um documento que, por sua vez, acaba atingindo uma média de 400 páginas. Com isto, o cliente sente dificuldades ao ler o documento e, muitas vezes, acaba apenas olhando a conclusão dele. Logo, seria necessário deixar o relatório mais amigável ao cliente, chamando a atenção de seus principais pontos.</w:t>
      </w:r>
      <w:r w:rsidDel="00000000" w:rsidR="00000000" w:rsidRPr="00000000">
        <w:rPr>
          <w:rtl w:val="0"/>
        </w:rPr>
      </w:r>
    </w:p>
    <w:p w:rsidR="00000000" w:rsidDel="00000000" w:rsidP="00000000" w:rsidRDefault="00000000" w:rsidRPr="00000000" w14:paraId="00000060">
      <w:pPr>
        <w:pStyle w:val="Heading2"/>
        <w:numPr>
          <w:ilvl w:val="1"/>
          <w:numId w:val="1"/>
        </w:numPr>
        <w:spacing w:after="0" w:lineRule="auto"/>
        <w:ind w:left="1440" w:hanging="360"/>
        <w:jc w:val="both"/>
        <w:rPr>
          <w:sz w:val="32"/>
          <w:szCs w:val="32"/>
        </w:rPr>
      </w:pPr>
      <w:bookmarkStart w:colFirst="0" w:colLast="0" w:name="_heading=h.3rdcrjn" w:id="12"/>
      <w:bookmarkEnd w:id="12"/>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61">
      <w:pPr>
        <w:pStyle w:val="Heading3"/>
        <w:numPr>
          <w:ilvl w:val="2"/>
          <w:numId w:val="1"/>
        </w:numPr>
        <w:spacing w:after="0" w:lineRule="auto"/>
        <w:ind w:left="2160" w:hanging="360"/>
        <w:jc w:val="both"/>
        <w:rPr/>
      </w:pPr>
      <w:bookmarkStart w:colFirst="0" w:colLast="0" w:name="_heading=h.26in1rg" w:id="13"/>
      <w:bookmarkEnd w:id="13"/>
      <w:r w:rsidDel="00000000" w:rsidR="00000000" w:rsidRPr="00000000">
        <w:rPr>
          <w:rtl w:val="0"/>
        </w:rPr>
        <w:t xml:space="preserve">Objetivos gerais</w:t>
      </w:r>
    </w:p>
    <w:p w:rsidR="00000000" w:rsidDel="00000000" w:rsidP="00000000" w:rsidRDefault="00000000" w:rsidRPr="00000000" w14:paraId="00000062">
      <w:pPr>
        <w:ind w:left="2160" w:firstLine="0"/>
        <w:jc w:val="both"/>
        <w:rPr/>
      </w:pPr>
      <w:r w:rsidDel="00000000" w:rsidR="00000000" w:rsidRPr="00000000">
        <w:rPr>
          <w:rtl w:val="0"/>
        </w:rPr>
      </w:r>
    </w:p>
    <w:p w:rsidR="00000000" w:rsidDel="00000000" w:rsidP="00000000" w:rsidRDefault="00000000" w:rsidRPr="00000000" w14:paraId="00000063">
      <w:pPr>
        <w:spacing w:line="360" w:lineRule="auto"/>
        <w:ind w:left="2160" w:firstLine="720"/>
        <w:jc w:val="both"/>
        <w:rPr/>
      </w:pPr>
      <w:r w:rsidDel="00000000" w:rsidR="00000000" w:rsidRPr="00000000">
        <w:rPr>
          <w:rtl w:val="0"/>
        </w:rPr>
        <w:t xml:space="preserve">O  principal objetivo do projeto é realizar uma aplicação WEB a fim de deixar os dados produzidos pelo IPT mais interativos com seus clientes e mais simples de se analisar, não necessitando de alguém com uma formação mais técnica para poder ler os dados e identificar pontos de risco durante a rota. </w:t>
      </w:r>
    </w:p>
    <w:p w:rsidR="00000000" w:rsidDel="00000000" w:rsidP="00000000" w:rsidRDefault="00000000" w:rsidRPr="00000000" w14:paraId="00000064">
      <w:pPr>
        <w:spacing w:line="360" w:lineRule="auto"/>
        <w:ind w:left="2160" w:firstLine="720"/>
        <w:jc w:val="both"/>
        <w:rPr/>
      </w:pPr>
      <w:r w:rsidDel="00000000" w:rsidR="00000000" w:rsidRPr="00000000">
        <w:rPr>
          <w:rtl w:val="0"/>
        </w:rPr>
        <w:t xml:space="preserve">Além disso, deixando os clientes mais à vontade em relação à análise dos dados dos projetos, eles podem ter uma visão geral de todos os seus projetos anteriores, não tendo que ficar procurando muitos outros relatórios em meio a outros.</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pStyle w:val="Heading3"/>
        <w:numPr>
          <w:ilvl w:val="2"/>
          <w:numId w:val="1"/>
        </w:numPr>
        <w:spacing w:after="0" w:lineRule="auto"/>
        <w:ind w:left="2160" w:hanging="360"/>
        <w:jc w:val="both"/>
        <w:rPr/>
      </w:pPr>
      <w:bookmarkStart w:colFirst="0" w:colLast="0" w:name="_heading=h.lnxbz9" w:id="14"/>
      <w:bookmarkEnd w:id="14"/>
      <w:r w:rsidDel="00000000" w:rsidR="00000000" w:rsidRPr="00000000">
        <w:rPr>
          <w:rtl w:val="0"/>
        </w:rPr>
        <w:t xml:space="preserve">Objetivos específicos</w:t>
      </w:r>
    </w:p>
    <w:p w:rsidR="00000000" w:rsidDel="00000000" w:rsidP="00000000" w:rsidRDefault="00000000" w:rsidRPr="00000000" w14:paraId="00000067">
      <w:pPr>
        <w:ind w:left="2160" w:firstLine="0"/>
        <w:jc w:val="both"/>
        <w:rPr/>
      </w:pPr>
      <w:r w:rsidDel="00000000" w:rsidR="00000000" w:rsidRPr="00000000">
        <w:rPr>
          <w:rtl w:val="0"/>
        </w:rPr>
      </w:r>
    </w:p>
    <w:p w:rsidR="00000000" w:rsidDel="00000000" w:rsidP="00000000" w:rsidRDefault="00000000" w:rsidRPr="00000000" w14:paraId="00000068">
      <w:pPr>
        <w:spacing w:line="360" w:lineRule="auto"/>
        <w:ind w:left="2160" w:firstLine="720"/>
        <w:jc w:val="both"/>
        <w:rPr/>
      </w:pPr>
      <w:r w:rsidDel="00000000" w:rsidR="00000000" w:rsidRPr="00000000">
        <w:rPr>
          <w:rtl w:val="0"/>
        </w:rPr>
        <w:t xml:space="preserve">Os objetivos mais específicos do projeto são, primeiramente, adicionar um mapa interativo onde o cliente poderá utilizá-lo para encontrar os pontos de risco e adquirir as informações mais importantes sobre tais pontos, sendo a principal delas o choque do vagão com o trilho. Além disso, oferecer uma comparação entre todos os projetos onde será possível comparar qualquer informação escolhida pelo cliente com a mesma de outro projeto, além de facilitar o acesso dos clientes aos dados e, deixar tudo mais simples onde, não necessariamente apenas um técnico teria entendimento dos dados apresentados.</w:t>
      </w:r>
    </w:p>
    <w:p w:rsidR="00000000" w:rsidDel="00000000" w:rsidP="00000000" w:rsidRDefault="00000000" w:rsidRPr="00000000" w14:paraId="00000069">
      <w:pPr>
        <w:pStyle w:val="Heading2"/>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35nkun2" w:id="15"/>
      <w:bookmarkEnd w:id="15"/>
      <w:r w:rsidDel="00000000" w:rsidR="00000000" w:rsidRPr="00000000">
        <w:rPr>
          <w:rtl w:val="0"/>
        </w:rPr>
        <w:t xml:space="preserve">Descritivo da Solução</w:t>
      </w:r>
      <w:r w:rsidDel="00000000" w:rsidR="00000000" w:rsidRPr="00000000">
        <w:rPr>
          <w:rtl w:val="0"/>
        </w:rPr>
      </w:r>
    </w:p>
    <w:p w:rsidR="00000000" w:rsidDel="00000000" w:rsidP="00000000" w:rsidRDefault="00000000" w:rsidRPr="00000000" w14:paraId="0000006A">
      <w:pPr>
        <w:ind w:left="0" w:firstLine="0"/>
        <w:jc w:val="both"/>
        <w:rPr>
          <w:color w:val="4a86e8"/>
          <w:highlight w:val="white"/>
        </w:rPr>
      </w:pPr>
      <w:r w:rsidDel="00000000" w:rsidR="00000000" w:rsidRPr="00000000">
        <w:rPr>
          <w:rtl w:val="0"/>
        </w:rPr>
      </w:r>
    </w:p>
    <w:p w:rsidR="00000000" w:rsidDel="00000000" w:rsidP="00000000" w:rsidRDefault="00000000" w:rsidRPr="00000000" w14:paraId="0000006B">
      <w:pPr>
        <w:spacing w:line="360" w:lineRule="auto"/>
        <w:ind w:firstLine="720"/>
        <w:jc w:val="both"/>
        <w:rPr>
          <w:highlight w:val="white"/>
        </w:rPr>
      </w:pPr>
      <w:r w:rsidDel="00000000" w:rsidR="00000000" w:rsidRPr="00000000">
        <w:rPr>
          <w:highlight w:val="white"/>
          <w:rtl w:val="0"/>
        </w:rPr>
        <w:t xml:space="preserve">A solução definida para o problema apresentado pelo IPT foi, realizar uma aplicação WEB onde o usuário </w:t>
      </w:r>
      <w:r w:rsidDel="00000000" w:rsidR="00000000" w:rsidRPr="00000000">
        <w:rPr>
          <w:highlight w:val="white"/>
          <w:rtl w:val="0"/>
        </w:rPr>
        <w:t xml:space="preserve">será</w:t>
      </w:r>
      <w:r w:rsidDel="00000000" w:rsidR="00000000" w:rsidRPr="00000000">
        <w:rPr>
          <w:highlight w:val="white"/>
          <w:rtl w:val="0"/>
        </w:rPr>
        <w:t xml:space="preserve"> capaz de ter uma visão sobre todos os projetos relacionados a sua empresa e, a partir disso, selecionar o projeto desejado e ter uma análise focada sobre o mesmo. Podendo, a partir de tal tela, analisar o mapa da rota atribuída ao projeto aberto e selecionar os pontos de maior risco durante o trajeto de todo o trem. Além de disponibilizar informações sobre a rota aberta, o usuário poderá comparar a rota do projeto atual com a mesma rota de projetos antigos, atrás de tendências de infortúnios que ocorreram ao longo dos trajetos, o cliente também poderá ter uma visão de todas as informações de seu projeto em uma "dashboard" podendo analisar o status, pontos críticos e o histograma . Com isto o cliente terá uma maior facilidade para navegar sobre os dados apresentados pelo IPT, além de aproximá-lo com os dados e, tornar o trabalho de analisar os mesmos mais engajantes tornando os clientes mais propensos a escolher para realizar a próxima pesquisa o IPT novamente. </w:t>
      </w:r>
    </w:p>
    <w:p w:rsidR="00000000" w:rsidDel="00000000" w:rsidP="00000000" w:rsidRDefault="00000000" w:rsidRPr="00000000" w14:paraId="0000006C">
      <w:pPr>
        <w:spacing w:line="360" w:lineRule="auto"/>
        <w:ind w:firstLine="720"/>
        <w:jc w:val="both"/>
        <w:rPr>
          <w:highlight w:val="white"/>
        </w:rPr>
      </w:pPr>
      <w:r w:rsidDel="00000000" w:rsidR="00000000" w:rsidRPr="00000000">
        <w:rPr>
          <w:highlight w:val="white"/>
          <w:rtl w:val="0"/>
        </w:rPr>
        <w:t xml:space="preserve">Vale destacar que o cliente terá total liberdade com os dados, ou seja, ele poderá filtrar informações presentes no site, escolher apenas aparecer X informação e, também poderá abrir o relatório original a partir da página dando maior liberdade ao cliente a fim de analisar os dados mais a fundo.</w:t>
      </w:r>
    </w:p>
    <w:p w:rsidR="00000000" w:rsidDel="00000000" w:rsidP="00000000" w:rsidRDefault="00000000" w:rsidRPr="00000000" w14:paraId="0000006D">
      <w:pPr>
        <w:spacing w:line="360" w:lineRule="auto"/>
        <w:ind w:firstLine="720"/>
        <w:jc w:val="both"/>
        <w:rPr>
          <w:highlight w:val="white"/>
        </w:rPr>
      </w:pPr>
      <w:r w:rsidDel="00000000" w:rsidR="00000000" w:rsidRPr="00000000">
        <w:rPr>
          <w:highlight w:val="white"/>
          <w:rtl w:val="0"/>
        </w:rPr>
        <w:t xml:space="preserve">Como a página será utilizada para uma série de diferentes clientes com diferentes rotas e também para os pesquisadores do IPT, será utilizado um sistema de login onde o usuário irá inserir as suas próprias credenciais e será redirecionado para os seus projetos específicos. E o pesquisador terá uma aba onde o mesmo poderá incluir os dados da pesquisa já que a mesma terá seus dados produzidos pelos sensores e, o pesquisador terá que analisar os mesmos a fim de transformá-los e só após irá incluí-los ao site.</w:t>
      </w:r>
    </w:p>
    <w:p w:rsidR="00000000" w:rsidDel="00000000" w:rsidP="00000000" w:rsidRDefault="00000000" w:rsidRPr="00000000" w14:paraId="0000006E">
      <w:pPr>
        <w:spacing w:line="360" w:lineRule="auto"/>
        <w:ind w:firstLine="720"/>
        <w:jc w:val="both"/>
        <w:rPr>
          <w:highlight w:val="white"/>
        </w:rPr>
      </w:pPr>
      <w:r w:rsidDel="00000000" w:rsidR="00000000" w:rsidRPr="00000000">
        <w:rPr>
          <w:highlight w:val="white"/>
          <w:rtl w:val="0"/>
        </w:rPr>
        <w:t xml:space="preserve">Além disso, as linguagens que serão utilizadas ao longo da aplicação WEB serão, JavaScript, CSS, e SQLite, sendo elas para o desenvolvimento tanto do código presente no site quanto em sua estética, além do banco de dados.</w:t>
      </w:r>
    </w:p>
    <w:p w:rsidR="00000000" w:rsidDel="00000000" w:rsidP="00000000" w:rsidRDefault="00000000" w:rsidRPr="00000000" w14:paraId="0000006F">
      <w:pPr>
        <w:jc w:val="both"/>
        <w:rPr>
          <w:highlight w:val="white"/>
        </w:rPr>
      </w:pPr>
      <w:r w:rsidDel="00000000" w:rsidR="00000000" w:rsidRPr="00000000">
        <w:rPr>
          <w:rtl w:val="0"/>
        </w:rPr>
      </w:r>
    </w:p>
    <w:p w:rsidR="00000000" w:rsidDel="00000000" w:rsidP="00000000" w:rsidRDefault="00000000" w:rsidRPr="00000000" w14:paraId="00000070">
      <w:pPr>
        <w:jc w:val="both"/>
        <w:rPr>
          <w:highlight w:val="green"/>
        </w:rPr>
      </w:pPr>
      <w:r w:rsidDel="00000000" w:rsidR="00000000" w:rsidRPr="00000000">
        <w:rPr>
          <w:rtl w:val="0"/>
        </w:rPr>
      </w:r>
    </w:p>
    <w:p w:rsidR="00000000" w:rsidDel="00000000" w:rsidP="00000000" w:rsidRDefault="00000000" w:rsidRPr="00000000" w14:paraId="00000071">
      <w:pPr>
        <w:pStyle w:val="Heading2"/>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sz w:val="32"/>
          <w:szCs w:val="32"/>
        </w:rPr>
      </w:pPr>
      <w:bookmarkStart w:colFirst="0" w:colLast="0" w:name="_heading=h.1ksv4uv" w:id="16"/>
      <w:bookmarkEnd w:id="16"/>
      <w:r w:rsidDel="00000000" w:rsidR="00000000" w:rsidRPr="00000000">
        <w:rPr>
          <w:rtl w:val="0"/>
        </w:rPr>
        <w:t xml:space="preserve">Partes Interessadas </w:t>
      </w:r>
      <w:r w:rsidDel="00000000" w:rsidR="00000000" w:rsidRPr="00000000">
        <w:rPr>
          <w:rtl w:val="0"/>
        </w:rPr>
      </w:r>
    </w:p>
    <w:p w:rsidR="00000000" w:rsidDel="00000000" w:rsidP="00000000" w:rsidRDefault="00000000" w:rsidRPr="00000000" w14:paraId="00000072">
      <w:pPr>
        <w:ind w:firstLine="720"/>
        <w:jc w:val="both"/>
        <w:rPr/>
      </w:pPr>
      <w:r w:rsidDel="00000000" w:rsidR="00000000" w:rsidRPr="00000000">
        <w:rPr>
          <w:rtl w:val="0"/>
        </w:rPr>
        <w:t xml:space="preserve">O principal Stakeholder do projeto é o nosso cliente IPT (Instituto de Pesquisas Tecnológicas), que foi quem solicitou a entrega do site que está sendo construído pela a equipe, porém o IPT ainda não é o usuário final, os clientes do IPT, que farão uso do site para facilitar o processo de leitura e análise dos dados referentes ao projetos que fazem com o instituto, mais especificamente com a </w:t>
      </w:r>
      <w:r w:rsidDel="00000000" w:rsidR="00000000" w:rsidRPr="00000000">
        <w:rPr>
          <w:rtl w:val="0"/>
        </w:rPr>
        <w:t xml:space="preserve">Unidade de Negócios em Energia - EN e o Laboratório de Infraestrutura em Energia – LInE, por fim têm-se </w:t>
      </w:r>
      <w:r w:rsidDel="00000000" w:rsidR="00000000" w:rsidRPr="00000000">
        <w:rPr>
          <w:rtl w:val="0"/>
        </w:rPr>
        <w:t xml:space="preserve">os alunos do INTELI que tem muito a aprender com esta interação.</w:t>
      </w:r>
    </w:p>
    <w:p w:rsidR="00000000" w:rsidDel="00000000" w:rsidP="00000000" w:rsidRDefault="00000000" w:rsidRPr="00000000" w14:paraId="00000073">
      <w:pPr>
        <w:ind w:left="0" w:firstLine="0"/>
        <w:jc w:val="both"/>
        <w:rPr/>
      </w:pPr>
      <w:r w:rsidDel="00000000" w:rsidR="00000000" w:rsidRPr="00000000">
        <w:rPr>
          <w:rtl w:val="0"/>
        </w:rPr>
      </w:r>
    </w:p>
    <w:p w:rsidR="00000000" w:rsidDel="00000000" w:rsidP="00000000" w:rsidRDefault="00000000" w:rsidRPr="00000000" w14:paraId="00000074">
      <w:pPr>
        <w:ind w:left="0" w:firstLine="0"/>
        <w:jc w:val="both"/>
        <w:rPr/>
      </w:pPr>
      <w:r w:rsidDel="00000000" w:rsidR="00000000" w:rsidRPr="00000000">
        <w:rPr>
          <w:rtl w:val="0"/>
        </w:rPr>
      </w:r>
    </w:p>
    <w:p w:rsidR="00000000" w:rsidDel="00000000" w:rsidP="00000000" w:rsidRDefault="00000000" w:rsidRPr="00000000" w14:paraId="00000075">
      <w:pPr>
        <w:pStyle w:val="Heading1"/>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360" w:line="276" w:lineRule="auto"/>
        <w:ind w:left="720" w:right="0" w:hanging="360"/>
        <w:jc w:val="both"/>
        <w:rPr/>
      </w:pPr>
      <w:bookmarkStart w:colFirst="0" w:colLast="0" w:name="_heading=h.44sinio" w:id="17"/>
      <w:bookmarkEnd w:id="17"/>
      <w:r w:rsidDel="00000000" w:rsidR="00000000" w:rsidRPr="00000000">
        <w:rPr>
          <w:rtl w:val="0"/>
        </w:rPr>
        <w:t xml:space="preserve">Análise do Problema</w:t>
      </w:r>
    </w:p>
    <w:p w:rsidR="00000000" w:rsidDel="00000000" w:rsidP="00000000" w:rsidRDefault="00000000" w:rsidRPr="00000000" w14:paraId="00000076">
      <w:pPr>
        <w:pStyle w:val="Heading2"/>
        <w:numPr>
          <w:ilvl w:val="1"/>
          <w:numId w:val="1"/>
        </w:numPr>
        <w:spacing w:after="0" w:lineRule="auto"/>
        <w:ind w:left="1440" w:hanging="360"/>
        <w:jc w:val="both"/>
        <w:rPr>
          <w:sz w:val="32"/>
          <w:szCs w:val="32"/>
        </w:rPr>
      </w:pPr>
      <w:bookmarkStart w:colFirst="0" w:colLast="0" w:name="_heading=h.2jxsxqh" w:id="18"/>
      <w:bookmarkEnd w:id="18"/>
      <w:r w:rsidDel="00000000" w:rsidR="00000000" w:rsidRPr="00000000">
        <w:rPr>
          <w:rtl w:val="0"/>
        </w:rPr>
        <w:t xml:space="preserve">Análise da Indústria</w:t>
      </w:r>
      <w:r w:rsidDel="00000000" w:rsidR="00000000" w:rsidRPr="00000000">
        <w:rPr>
          <w:rtl w:val="0"/>
        </w:rPr>
      </w:r>
    </w:p>
    <w:p w:rsidR="00000000" w:rsidDel="00000000" w:rsidP="00000000" w:rsidRDefault="00000000" w:rsidRPr="00000000" w14:paraId="00000077">
      <w:pPr>
        <w:ind w:left="0" w:firstLine="0"/>
        <w:jc w:val="both"/>
        <w:rPr>
          <w:highlight w:val="white"/>
        </w:rPr>
      </w:pPr>
      <w:r w:rsidDel="00000000" w:rsidR="00000000" w:rsidRPr="00000000">
        <w:rPr>
          <w:rtl w:val="0"/>
        </w:rPr>
      </w:r>
    </w:p>
    <w:p w:rsidR="00000000" w:rsidDel="00000000" w:rsidP="00000000" w:rsidRDefault="00000000" w:rsidRPr="00000000" w14:paraId="00000078">
      <w:pPr>
        <w:ind w:left="0" w:firstLine="720"/>
        <w:jc w:val="both"/>
        <w:rPr>
          <w:highlight w:val="white"/>
        </w:rPr>
      </w:pPr>
      <w:r w:rsidDel="00000000" w:rsidR="00000000" w:rsidRPr="00000000">
        <w:rPr>
          <w:highlight w:val="white"/>
          <w:rtl w:val="0"/>
        </w:rPr>
        <w:t xml:space="preserve">Proposto por Michael E. Porter, o Modelo de </w:t>
      </w:r>
      <w:r w:rsidDel="00000000" w:rsidR="00000000" w:rsidRPr="00000000">
        <w:rPr>
          <w:i w:val="1"/>
          <w:highlight w:val="white"/>
          <w:rtl w:val="0"/>
        </w:rPr>
        <w:t xml:space="preserve">5 Forças de Porter</w:t>
      </w:r>
      <w:r w:rsidDel="00000000" w:rsidR="00000000" w:rsidRPr="00000000">
        <w:rPr>
          <w:highlight w:val="white"/>
          <w:rtl w:val="0"/>
        </w:rPr>
        <w:t xml:space="preserve"> explora o contexto de mercado de uma empresa, a fim de estabelecer relações entre a empresa analisada, seus concorrentes, fornecedores, clientes e ameaças. </w:t>
      </w:r>
    </w:p>
    <w:p w:rsidR="00000000" w:rsidDel="00000000" w:rsidP="00000000" w:rsidRDefault="00000000" w:rsidRPr="00000000" w14:paraId="00000079">
      <w:pPr>
        <w:ind w:left="0" w:firstLine="720"/>
        <w:jc w:val="both"/>
        <w:rPr>
          <w:highlight w:val="white"/>
        </w:rPr>
      </w:pPr>
      <w:r w:rsidDel="00000000" w:rsidR="00000000" w:rsidRPr="00000000">
        <w:rPr>
          <w:rtl w:val="0"/>
        </w:rPr>
      </w:r>
    </w:p>
    <w:p w:rsidR="00000000" w:rsidDel="00000000" w:rsidP="00000000" w:rsidRDefault="00000000" w:rsidRPr="00000000" w14:paraId="0000007A">
      <w:pPr>
        <w:ind w:left="0" w:firstLine="720"/>
        <w:rPr>
          <w:highlight w:val="white"/>
        </w:rPr>
      </w:pPr>
      <w:r w:rsidDel="00000000" w:rsidR="00000000" w:rsidRPr="00000000">
        <w:rPr>
          <w:highlight w:val="white"/>
          <w:rtl w:val="0"/>
        </w:rPr>
        <w:t xml:space="preserve">  </w:t>
      </w:r>
      <w:r w:rsidDel="00000000" w:rsidR="00000000" w:rsidRPr="00000000">
        <w:rPr>
          <w:b w:val="1"/>
          <w:sz w:val="16"/>
          <w:szCs w:val="16"/>
          <w:highlight w:val="white"/>
          <w:rtl w:val="0"/>
        </w:rPr>
        <w:t xml:space="preserve">Figura 1</w:t>
      </w:r>
      <w:r w:rsidDel="00000000" w:rsidR="00000000" w:rsidRPr="00000000">
        <w:rPr>
          <w:highlight w:val="white"/>
        </w:rPr>
        <w:drawing>
          <wp:inline distB="114300" distT="114300" distL="114300" distR="114300">
            <wp:extent cx="6362136" cy="3581400"/>
            <wp:effectExtent b="0" l="0" r="0" t="0"/>
            <wp:docPr id="28"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720"/>
        <w:jc w:val="both"/>
        <w:rPr>
          <w:sz w:val="18"/>
          <w:szCs w:val="18"/>
          <w:highlight w:val="white"/>
        </w:rPr>
      </w:pPr>
      <w:r w:rsidDel="00000000" w:rsidR="00000000" w:rsidRPr="00000000">
        <w:rPr>
          <w:sz w:val="18"/>
          <w:szCs w:val="18"/>
          <w:highlight w:val="white"/>
          <w:rtl w:val="0"/>
        </w:rPr>
        <w:t xml:space="preserve">Fonte: Elaborado pelos autores</w:t>
      </w:r>
    </w:p>
    <w:p w:rsidR="00000000" w:rsidDel="00000000" w:rsidP="00000000" w:rsidRDefault="00000000" w:rsidRPr="00000000" w14:paraId="0000007C">
      <w:pPr>
        <w:ind w:left="0" w:firstLine="720"/>
        <w:jc w:val="both"/>
        <w:rPr>
          <w:highlight w:val="white"/>
        </w:rPr>
      </w:pPr>
      <w:r w:rsidDel="00000000" w:rsidR="00000000" w:rsidRPr="00000000">
        <w:rPr>
          <w:rtl w:val="0"/>
        </w:rPr>
      </w:r>
    </w:p>
    <w:p w:rsidR="00000000" w:rsidDel="00000000" w:rsidP="00000000" w:rsidRDefault="00000000" w:rsidRPr="00000000" w14:paraId="0000007D">
      <w:pPr>
        <w:ind w:left="0" w:firstLine="720"/>
        <w:jc w:val="both"/>
        <w:rPr>
          <w:highlight w:val="white"/>
        </w:rPr>
      </w:pPr>
      <w:r w:rsidDel="00000000" w:rsidR="00000000" w:rsidRPr="00000000">
        <w:rPr>
          <w:rtl w:val="0"/>
        </w:rPr>
      </w:r>
    </w:p>
    <w:p w:rsidR="00000000" w:rsidDel="00000000" w:rsidP="00000000" w:rsidRDefault="00000000" w:rsidRPr="00000000" w14:paraId="0000007E">
      <w:pPr>
        <w:ind w:left="0" w:firstLine="720"/>
        <w:jc w:val="both"/>
        <w:rPr>
          <w:highlight w:val="white"/>
        </w:rPr>
      </w:pPr>
      <w:r w:rsidDel="00000000" w:rsidR="00000000" w:rsidRPr="00000000">
        <w:rPr>
          <w:b w:val="1"/>
          <w:highlight w:val="white"/>
          <w:rtl w:val="0"/>
        </w:rPr>
        <w:t xml:space="preserve">Rivalidade entre Concorrentes</w:t>
      </w:r>
      <w:r w:rsidDel="00000000" w:rsidR="00000000" w:rsidRPr="00000000">
        <w:rPr>
          <w:highlight w:val="white"/>
          <w:rtl w:val="0"/>
        </w:rPr>
        <w:t xml:space="preserve"> - Moderado:</w:t>
      </w:r>
    </w:p>
    <w:p w:rsidR="00000000" w:rsidDel="00000000" w:rsidP="00000000" w:rsidRDefault="00000000" w:rsidRPr="00000000" w14:paraId="0000007F">
      <w:pPr>
        <w:ind w:left="0" w:firstLine="720"/>
        <w:jc w:val="both"/>
        <w:rPr>
          <w:highlight w:val="white"/>
        </w:rPr>
      </w:pPr>
      <w:r w:rsidDel="00000000" w:rsidR="00000000" w:rsidRPr="00000000">
        <w:rPr>
          <w:highlight w:val="white"/>
          <w:rtl w:val="0"/>
        </w:rPr>
        <w:t xml:space="preserve">O IPT trabalha com pesquisas, consultorias e prestação de serviços técnicos em áreas variadas. Nesse sentido, as empresas procuram seus serviços por conta de sua história no mercado, infraestrutura e expertise. No entanto, o </w:t>
      </w:r>
      <w:r w:rsidDel="00000000" w:rsidR="00000000" w:rsidRPr="00000000">
        <w:rPr>
          <w:b w:val="1"/>
          <w:highlight w:val="white"/>
          <w:rtl w:val="0"/>
        </w:rPr>
        <w:t xml:space="preserve">trabalho prestado pelo instituto</w:t>
      </w:r>
      <w:r w:rsidDel="00000000" w:rsidR="00000000" w:rsidRPr="00000000">
        <w:rPr>
          <w:highlight w:val="white"/>
          <w:rtl w:val="0"/>
        </w:rPr>
        <w:t xml:space="preserve"> revela, muitas vezes, </w:t>
      </w:r>
      <w:r w:rsidDel="00000000" w:rsidR="00000000" w:rsidRPr="00000000">
        <w:rPr>
          <w:b w:val="1"/>
          <w:highlight w:val="white"/>
          <w:rtl w:val="0"/>
        </w:rPr>
        <w:t xml:space="preserve">preços acima do mercado</w:t>
      </w:r>
      <w:r w:rsidDel="00000000" w:rsidR="00000000" w:rsidRPr="00000000">
        <w:rPr>
          <w:highlight w:val="white"/>
          <w:rtl w:val="0"/>
        </w:rPr>
        <w:t xml:space="preserve">. Sendo assim, </w:t>
      </w:r>
      <w:r w:rsidDel="00000000" w:rsidR="00000000" w:rsidRPr="00000000">
        <w:rPr>
          <w:b w:val="1"/>
          <w:highlight w:val="white"/>
          <w:rtl w:val="0"/>
        </w:rPr>
        <w:t xml:space="preserve">universidades, pesquisadores e empresas menores prestam alguns serviços por preços mais acessíveis</w:t>
      </w:r>
      <w:r w:rsidDel="00000000" w:rsidR="00000000" w:rsidRPr="00000000">
        <w:rPr>
          <w:highlight w:val="white"/>
          <w:rtl w:val="0"/>
        </w:rPr>
        <w:t xml:space="preserve">, o que acaba gerando interesse de potenciais clientes do IPT. </w:t>
      </w:r>
    </w:p>
    <w:p w:rsidR="00000000" w:rsidDel="00000000" w:rsidP="00000000" w:rsidRDefault="00000000" w:rsidRPr="00000000" w14:paraId="00000080">
      <w:pPr>
        <w:ind w:left="0" w:firstLine="720"/>
        <w:jc w:val="both"/>
        <w:rPr>
          <w:highlight w:val="white"/>
        </w:rPr>
      </w:pPr>
      <w:r w:rsidDel="00000000" w:rsidR="00000000" w:rsidRPr="00000000">
        <w:rPr>
          <w:rtl w:val="0"/>
        </w:rPr>
      </w:r>
    </w:p>
    <w:p w:rsidR="00000000" w:rsidDel="00000000" w:rsidP="00000000" w:rsidRDefault="00000000" w:rsidRPr="00000000" w14:paraId="00000081">
      <w:pPr>
        <w:ind w:left="0" w:firstLine="720"/>
        <w:jc w:val="both"/>
        <w:rPr>
          <w:highlight w:val="white"/>
        </w:rPr>
      </w:pPr>
      <w:r w:rsidDel="00000000" w:rsidR="00000000" w:rsidRPr="00000000">
        <w:rPr>
          <w:b w:val="1"/>
          <w:highlight w:val="white"/>
          <w:rtl w:val="0"/>
        </w:rPr>
        <w:t xml:space="preserve">Poder de barganha dos fornecedores </w:t>
      </w:r>
      <w:r w:rsidDel="00000000" w:rsidR="00000000" w:rsidRPr="00000000">
        <w:rPr>
          <w:highlight w:val="white"/>
          <w:rtl w:val="0"/>
        </w:rPr>
        <w:t xml:space="preserve">- Moderado:</w:t>
      </w:r>
    </w:p>
    <w:p w:rsidR="00000000" w:rsidDel="00000000" w:rsidP="00000000" w:rsidRDefault="00000000" w:rsidRPr="00000000" w14:paraId="00000082">
      <w:pPr>
        <w:ind w:left="0" w:firstLine="720"/>
        <w:jc w:val="both"/>
        <w:rPr>
          <w:highlight w:val="white"/>
        </w:rPr>
      </w:pPr>
      <w:r w:rsidDel="00000000" w:rsidR="00000000" w:rsidRPr="00000000">
        <w:rPr>
          <w:highlight w:val="white"/>
          <w:u w:val="single"/>
          <w:rtl w:val="0"/>
        </w:rPr>
        <w:t xml:space="preserve">Sensores:</w:t>
      </w:r>
      <w:r w:rsidDel="00000000" w:rsidR="00000000" w:rsidRPr="00000000">
        <w:rPr>
          <w:highlight w:val="white"/>
          <w:rtl w:val="0"/>
        </w:rPr>
        <w:t xml:space="preserve"> Essas peças são fornecidas primariamente pelas empresas internacionais </w:t>
      </w:r>
      <w:r w:rsidDel="00000000" w:rsidR="00000000" w:rsidRPr="00000000">
        <w:rPr>
          <w:i w:val="1"/>
          <w:highlight w:val="white"/>
          <w:rtl w:val="0"/>
        </w:rPr>
        <w:t xml:space="preserve">MM</w:t>
      </w:r>
      <w:r w:rsidDel="00000000" w:rsidR="00000000" w:rsidRPr="00000000">
        <w:rPr>
          <w:highlight w:val="white"/>
          <w:rtl w:val="0"/>
        </w:rPr>
        <w:t xml:space="preserve"> e </w:t>
      </w:r>
      <w:r w:rsidDel="00000000" w:rsidR="00000000" w:rsidRPr="00000000">
        <w:rPr>
          <w:i w:val="1"/>
          <w:highlight w:val="white"/>
          <w:rtl w:val="0"/>
        </w:rPr>
        <w:t xml:space="preserve">KWOYA</w:t>
      </w:r>
      <w:r w:rsidDel="00000000" w:rsidR="00000000" w:rsidRPr="00000000">
        <w:rPr>
          <w:highlight w:val="white"/>
          <w:rtl w:val="0"/>
        </w:rPr>
        <w:t xml:space="preserve">. Nesse sentido, além de serem muito específicas, as tecnologias que o IPT necessita só são encontradas no exterior. Sendo assim, poucas empresas possuem estrutura para comercializar este tipo de tecnologia e acabam tendo um poder de barganha moderado.</w:t>
      </w:r>
    </w:p>
    <w:p w:rsidR="00000000" w:rsidDel="00000000" w:rsidP="00000000" w:rsidRDefault="00000000" w:rsidRPr="00000000" w14:paraId="00000083">
      <w:pPr>
        <w:ind w:left="0" w:firstLine="720"/>
        <w:jc w:val="both"/>
        <w:rPr>
          <w:highlight w:val="white"/>
        </w:rPr>
      </w:pPr>
      <w:r w:rsidDel="00000000" w:rsidR="00000000" w:rsidRPr="00000000">
        <w:rPr>
          <w:highlight w:val="white"/>
          <w:u w:val="single"/>
          <w:rtl w:val="0"/>
        </w:rPr>
        <w:t xml:space="preserve">Sistemas de aquisição automáticos:</w:t>
      </w:r>
      <w:r w:rsidDel="00000000" w:rsidR="00000000" w:rsidRPr="00000000">
        <w:rPr>
          <w:highlight w:val="white"/>
          <w:rtl w:val="0"/>
        </w:rPr>
        <w:t xml:space="preserve"> Quanto a esta tecnologia, o único fornecedor do </w:t>
      </w:r>
      <w:r w:rsidDel="00000000" w:rsidR="00000000" w:rsidRPr="00000000">
        <w:rPr>
          <w:i w:val="1"/>
          <w:highlight w:val="white"/>
          <w:rtl w:val="0"/>
        </w:rPr>
        <w:t xml:space="preserve">IPT</w:t>
      </w:r>
      <w:r w:rsidDel="00000000" w:rsidR="00000000" w:rsidRPr="00000000">
        <w:rPr>
          <w:highlight w:val="white"/>
          <w:rtl w:val="0"/>
        </w:rPr>
        <w:t xml:space="preserve"> é a </w:t>
      </w:r>
      <w:r w:rsidDel="00000000" w:rsidR="00000000" w:rsidRPr="00000000">
        <w:rPr>
          <w:i w:val="1"/>
          <w:highlight w:val="white"/>
          <w:rtl w:val="0"/>
        </w:rPr>
        <w:t xml:space="preserve">Links Tecnologia</w:t>
      </w:r>
      <w:r w:rsidDel="00000000" w:rsidR="00000000" w:rsidRPr="00000000">
        <w:rPr>
          <w:highlight w:val="white"/>
          <w:rtl w:val="0"/>
        </w:rPr>
        <w:t xml:space="preserve">, uma vez que suas soluções são personalizadas para as necessidades do instituto, o que leva o fornecedor a ter um poder de barganha elevado.</w:t>
      </w:r>
      <w:r w:rsidDel="00000000" w:rsidR="00000000" w:rsidRPr="00000000">
        <w:rPr>
          <w:rtl w:val="0"/>
        </w:rPr>
      </w:r>
    </w:p>
    <w:p w:rsidR="00000000" w:rsidDel="00000000" w:rsidP="00000000" w:rsidRDefault="00000000" w:rsidRPr="00000000" w14:paraId="00000084">
      <w:pPr>
        <w:ind w:left="0" w:firstLine="720"/>
        <w:jc w:val="both"/>
        <w:rPr>
          <w:highlight w:val="white"/>
        </w:rPr>
      </w:pPr>
      <w:r w:rsidDel="00000000" w:rsidR="00000000" w:rsidRPr="00000000">
        <w:rPr>
          <w:highlight w:val="white"/>
          <w:u w:val="single"/>
          <w:rtl w:val="0"/>
        </w:rPr>
        <w:t xml:space="preserve">Engates e Extensômetros</w:t>
      </w:r>
      <w:r w:rsidDel="00000000" w:rsidR="00000000" w:rsidRPr="00000000">
        <w:rPr>
          <w:highlight w:val="white"/>
          <w:rtl w:val="0"/>
        </w:rPr>
        <w:t xml:space="preserve">: Estes equipamentos são produzidos pelo próprio instituto.</w:t>
      </w:r>
    </w:p>
    <w:p w:rsidR="00000000" w:rsidDel="00000000" w:rsidP="00000000" w:rsidRDefault="00000000" w:rsidRPr="00000000" w14:paraId="00000085">
      <w:pPr>
        <w:ind w:left="0" w:firstLine="720"/>
        <w:jc w:val="both"/>
        <w:rPr>
          <w:highlight w:val="white"/>
        </w:rPr>
      </w:pPr>
      <w:r w:rsidDel="00000000" w:rsidR="00000000" w:rsidRPr="00000000">
        <w:rPr>
          <w:rtl w:val="0"/>
        </w:rPr>
      </w:r>
    </w:p>
    <w:p w:rsidR="00000000" w:rsidDel="00000000" w:rsidP="00000000" w:rsidRDefault="00000000" w:rsidRPr="00000000" w14:paraId="00000086">
      <w:pPr>
        <w:ind w:left="0" w:firstLine="720"/>
        <w:jc w:val="both"/>
        <w:rPr>
          <w:b w:val="1"/>
          <w:highlight w:val="white"/>
        </w:rPr>
      </w:pPr>
      <w:r w:rsidDel="00000000" w:rsidR="00000000" w:rsidRPr="00000000">
        <w:rPr>
          <w:b w:val="1"/>
          <w:highlight w:val="white"/>
          <w:rtl w:val="0"/>
        </w:rPr>
        <w:t xml:space="preserve">Ameaças de Novas Entrantes</w:t>
      </w:r>
      <w:r w:rsidDel="00000000" w:rsidR="00000000" w:rsidRPr="00000000">
        <w:rPr>
          <w:highlight w:val="white"/>
          <w:rtl w:val="0"/>
        </w:rPr>
        <w:t xml:space="preserve"> - Baixo</w:t>
      </w:r>
      <w:r w:rsidDel="00000000" w:rsidR="00000000" w:rsidRPr="00000000">
        <w:rPr>
          <w:b w:val="1"/>
          <w:highlight w:val="white"/>
          <w:rtl w:val="0"/>
        </w:rPr>
        <w:t xml:space="preserve">:</w:t>
      </w:r>
    </w:p>
    <w:p w:rsidR="00000000" w:rsidDel="00000000" w:rsidP="00000000" w:rsidRDefault="00000000" w:rsidRPr="00000000" w14:paraId="00000087">
      <w:pPr>
        <w:ind w:left="0" w:firstLine="720"/>
        <w:jc w:val="both"/>
        <w:rPr>
          <w:highlight w:val="white"/>
        </w:rPr>
      </w:pPr>
      <w:r w:rsidDel="00000000" w:rsidR="00000000" w:rsidRPr="00000000">
        <w:rPr>
          <w:highlight w:val="white"/>
          <w:rtl w:val="0"/>
        </w:rPr>
        <w:t xml:space="preserve">A barreira de entrada para Novos Entrantes é alta, isso significa que empresas brasileiras que disputam o mercado nacional são bastante fortalecidas por uma vantagem territorial: o fato de elas conhecerem seu próprio território muito bem, característica fundamental que dificilmente empresas estrangeiras conseguiriam reproduzir.</w:t>
      </w:r>
    </w:p>
    <w:p w:rsidR="00000000" w:rsidDel="00000000" w:rsidP="00000000" w:rsidRDefault="00000000" w:rsidRPr="00000000" w14:paraId="00000088">
      <w:pPr>
        <w:ind w:left="0" w:firstLine="720"/>
        <w:jc w:val="both"/>
        <w:rPr>
          <w:highlight w:val="white"/>
        </w:rPr>
      </w:pPr>
      <w:r w:rsidDel="00000000" w:rsidR="00000000" w:rsidRPr="00000000">
        <w:rPr>
          <w:rtl w:val="0"/>
        </w:rPr>
      </w:r>
    </w:p>
    <w:p w:rsidR="00000000" w:rsidDel="00000000" w:rsidP="00000000" w:rsidRDefault="00000000" w:rsidRPr="00000000" w14:paraId="00000089">
      <w:pPr>
        <w:ind w:left="0" w:firstLine="720"/>
        <w:jc w:val="both"/>
        <w:rPr>
          <w:highlight w:val="white"/>
        </w:rPr>
      </w:pPr>
      <w:r w:rsidDel="00000000" w:rsidR="00000000" w:rsidRPr="00000000">
        <w:rPr>
          <w:b w:val="1"/>
          <w:highlight w:val="white"/>
          <w:rtl w:val="0"/>
        </w:rPr>
        <w:t xml:space="preserve">Poder de Barganha dos Clientes</w:t>
      </w:r>
      <w:r w:rsidDel="00000000" w:rsidR="00000000" w:rsidRPr="00000000">
        <w:rPr>
          <w:highlight w:val="white"/>
          <w:rtl w:val="0"/>
        </w:rPr>
        <w:t xml:space="preserve"> - Baixo:</w:t>
      </w:r>
    </w:p>
    <w:p w:rsidR="00000000" w:rsidDel="00000000" w:rsidP="00000000" w:rsidRDefault="00000000" w:rsidRPr="00000000" w14:paraId="0000008A">
      <w:pPr>
        <w:ind w:left="0" w:firstLine="720"/>
        <w:jc w:val="both"/>
        <w:rPr>
          <w:highlight w:val="white"/>
        </w:rPr>
      </w:pPr>
      <w:r w:rsidDel="00000000" w:rsidR="00000000" w:rsidRPr="00000000">
        <w:rPr>
          <w:highlight w:val="white"/>
          <w:rtl w:val="0"/>
        </w:rPr>
        <w:t xml:space="preserve">Para projetos do porte que o IPT oferece, existem poucos concorrentes capacitados, aumentando dessa forma o poder de barganha do Instituto de Pesquisa Tecnológica e diminuindo as opções da clientela.</w:t>
      </w:r>
    </w:p>
    <w:p w:rsidR="00000000" w:rsidDel="00000000" w:rsidP="00000000" w:rsidRDefault="00000000" w:rsidRPr="00000000" w14:paraId="0000008B">
      <w:pPr>
        <w:ind w:left="0" w:firstLine="720"/>
        <w:jc w:val="both"/>
        <w:rPr>
          <w:highlight w:val="white"/>
        </w:rPr>
      </w:pPr>
      <w:r w:rsidDel="00000000" w:rsidR="00000000" w:rsidRPr="00000000">
        <w:rPr>
          <w:rtl w:val="0"/>
        </w:rPr>
      </w:r>
    </w:p>
    <w:p w:rsidR="00000000" w:rsidDel="00000000" w:rsidP="00000000" w:rsidRDefault="00000000" w:rsidRPr="00000000" w14:paraId="0000008C">
      <w:pPr>
        <w:ind w:left="0" w:firstLine="720"/>
        <w:jc w:val="both"/>
        <w:rPr>
          <w:highlight w:val="white"/>
        </w:rPr>
      </w:pPr>
      <w:r w:rsidDel="00000000" w:rsidR="00000000" w:rsidRPr="00000000">
        <w:rPr>
          <w:b w:val="1"/>
          <w:highlight w:val="white"/>
          <w:rtl w:val="0"/>
        </w:rPr>
        <w:t xml:space="preserve">Produtos Substitutos</w:t>
      </w:r>
      <w:r w:rsidDel="00000000" w:rsidR="00000000" w:rsidRPr="00000000">
        <w:rPr>
          <w:highlight w:val="white"/>
          <w:rtl w:val="0"/>
        </w:rPr>
        <w:t xml:space="preserve"> - Baixo:</w:t>
      </w:r>
    </w:p>
    <w:p w:rsidR="00000000" w:rsidDel="00000000" w:rsidP="00000000" w:rsidRDefault="00000000" w:rsidRPr="00000000" w14:paraId="0000008D">
      <w:pPr>
        <w:ind w:left="0" w:firstLine="720"/>
        <w:jc w:val="both"/>
        <w:rPr>
          <w:highlight w:val="white"/>
        </w:rPr>
      </w:pPr>
      <w:r w:rsidDel="00000000" w:rsidR="00000000" w:rsidRPr="00000000">
        <w:rPr>
          <w:highlight w:val="white"/>
          <w:rtl w:val="0"/>
        </w:rPr>
        <w:t xml:space="preserve">O instituto apresenta grande relevância no meio acadêmico e no mercado, portanto acaba por ser procurado muitas vezes pelos seus clientes com o intuito de contratá-lo. Devido a este prestígio, o IPT tem ameaças de substitutos em um grau baixo. Ademais, a grande barreira de entrada presente neste mercado, por conta do capital envolvido em tecnologia e expertise, impede que substitutos emerjam.</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pStyle w:val="Heading2"/>
        <w:numPr>
          <w:ilvl w:val="1"/>
          <w:numId w:val="1"/>
        </w:numPr>
        <w:spacing w:after="0" w:lineRule="auto"/>
        <w:ind w:left="1440" w:hanging="360"/>
        <w:jc w:val="both"/>
        <w:rPr>
          <w:sz w:val="32"/>
          <w:szCs w:val="32"/>
        </w:rPr>
      </w:pPr>
      <w:bookmarkStart w:colFirst="0" w:colLast="0" w:name="_heading=h.z337ya" w:id="19"/>
      <w:bookmarkEnd w:id="19"/>
      <w:r w:rsidDel="00000000" w:rsidR="00000000" w:rsidRPr="00000000">
        <w:rPr>
          <w:rtl w:val="0"/>
        </w:rPr>
        <w:t xml:space="preserve">Análise do cenário: Matriz SWOT</w:t>
      </w:r>
    </w:p>
    <w:p w:rsidR="00000000" w:rsidDel="00000000" w:rsidP="00000000" w:rsidRDefault="00000000" w:rsidRPr="00000000" w14:paraId="00000090">
      <w:pPr>
        <w:ind w:left="0" w:firstLine="720"/>
        <w:jc w:val="both"/>
        <w:rPr/>
      </w:pPr>
      <w:r w:rsidDel="00000000" w:rsidR="00000000" w:rsidRPr="00000000">
        <w:rPr>
          <w:rtl w:val="0"/>
        </w:rPr>
      </w:r>
    </w:p>
    <w:p w:rsidR="00000000" w:rsidDel="00000000" w:rsidP="00000000" w:rsidRDefault="00000000" w:rsidRPr="00000000" w14:paraId="00000091">
      <w:pPr>
        <w:ind w:left="0" w:firstLine="720"/>
        <w:jc w:val="both"/>
        <w:rPr/>
      </w:pPr>
      <w:r w:rsidDel="00000000" w:rsidR="00000000" w:rsidRPr="00000000">
        <w:rPr>
          <w:rtl w:val="0"/>
        </w:rPr>
        <w:t xml:space="preserve">A</w:t>
      </w:r>
      <w:r w:rsidDel="00000000" w:rsidR="00000000" w:rsidRPr="00000000">
        <w:rPr>
          <w:rFonts w:ascii="Manrope" w:cs="Manrope" w:eastAsia="Manrope" w:hAnsi="Manrope"/>
          <w:sz w:val="20"/>
          <w:szCs w:val="20"/>
          <w:rtl w:val="0"/>
        </w:rPr>
        <w:t xml:space="preserve"> Matriz SWOT</w:t>
      </w:r>
      <w:r w:rsidDel="00000000" w:rsidR="00000000" w:rsidRPr="00000000">
        <w:rPr>
          <w:rtl w:val="0"/>
        </w:rPr>
        <w:t xml:space="preserve"> é uma importante ferramenta criada por Albert Humphrey para ajudar empresas a analisar as forças e fraquezas internas e externas relacionadas ao seu comércio, para que possam se adaptar e melhorar com elas. Segue a matriz SWOT feita pela equipe RailTech para o IPT.</w:t>
      </w:r>
    </w:p>
    <w:p w:rsidR="00000000" w:rsidDel="00000000" w:rsidP="00000000" w:rsidRDefault="00000000" w:rsidRPr="00000000" w14:paraId="00000092">
      <w:pPr>
        <w:ind w:left="0" w:firstLine="720"/>
        <w:jc w:val="both"/>
        <w:rPr/>
      </w:pPr>
      <w:r w:rsidDel="00000000" w:rsidR="00000000" w:rsidRPr="00000000">
        <w:rPr>
          <w:rtl w:val="0"/>
        </w:rPr>
      </w:r>
    </w:p>
    <w:p w:rsidR="00000000" w:rsidDel="00000000" w:rsidP="00000000" w:rsidRDefault="00000000" w:rsidRPr="00000000" w14:paraId="00000093">
      <w:pPr>
        <w:ind w:left="0" w:firstLine="0"/>
        <w:jc w:val="both"/>
        <w:rPr/>
      </w:pPr>
      <w:r w:rsidDel="00000000" w:rsidR="00000000" w:rsidRPr="00000000">
        <w:rPr>
          <w:b w:val="1"/>
          <w:sz w:val="16"/>
          <w:szCs w:val="16"/>
          <w:rtl w:val="0"/>
        </w:rPr>
        <w:t xml:space="preserve">Figura 2</w:t>
      </w:r>
      <w:r w:rsidDel="00000000" w:rsidR="00000000" w:rsidRPr="00000000">
        <w:rPr>
          <w:rtl w:val="0"/>
        </w:rPr>
      </w:r>
    </w:p>
    <w:p w:rsidR="00000000" w:rsidDel="00000000" w:rsidP="00000000" w:rsidRDefault="00000000" w:rsidRPr="00000000" w14:paraId="00000094">
      <w:pPr>
        <w:ind w:left="0" w:firstLine="0"/>
        <w:jc w:val="both"/>
        <w:rPr/>
      </w:pPr>
      <w:r w:rsidDel="00000000" w:rsidR="00000000" w:rsidRPr="00000000">
        <w:rPr/>
        <w:drawing>
          <wp:inline distB="114300" distT="114300" distL="114300" distR="114300">
            <wp:extent cx="5903306" cy="3952875"/>
            <wp:effectExtent b="0" l="0" r="0" t="0"/>
            <wp:docPr id="18"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03306"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both"/>
        <w:rPr/>
      </w:pPr>
      <w:r w:rsidDel="00000000" w:rsidR="00000000" w:rsidRPr="00000000">
        <w:rPr>
          <w:rtl w:val="0"/>
        </w:rPr>
        <w:t xml:space="preserve">Fonte: Elaborado pelos autores</w:t>
      </w:r>
    </w:p>
    <w:p w:rsidR="00000000" w:rsidDel="00000000" w:rsidP="00000000" w:rsidRDefault="00000000" w:rsidRPr="00000000" w14:paraId="00000096">
      <w:pPr>
        <w:pStyle w:val="Heading2"/>
        <w:numPr>
          <w:ilvl w:val="1"/>
          <w:numId w:val="1"/>
        </w:numPr>
        <w:spacing w:after="0" w:lineRule="auto"/>
        <w:ind w:left="1417.3228346456694" w:hanging="360"/>
        <w:jc w:val="both"/>
        <w:rPr>
          <w:sz w:val="32"/>
          <w:szCs w:val="32"/>
        </w:rPr>
      </w:pPr>
      <w:bookmarkStart w:colFirst="0" w:colLast="0" w:name="_heading=h.3j2qqm3" w:id="20"/>
      <w:bookmarkEnd w:id="20"/>
      <w:r w:rsidDel="00000000" w:rsidR="00000000" w:rsidRPr="00000000">
        <w:rPr>
          <w:rtl w:val="0"/>
        </w:rPr>
        <w:t xml:space="preserve">Proposta de Valor: Value Proposition Canvas</w:t>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rtl w:val="0"/>
        </w:rPr>
        <w:tab/>
        <w:t xml:space="preserve">O Canvas de Proposta de Valor (Value Proposition Canvas) é uma ferramenta que permite à equipe contextualizar o modelo de negócios e estabelecer uma relação entre cliente e produto. Ele é dividido em duas sessões, sendo elas o “Perfil do Cliente" e a “Proposta de Valor". A primeira sessão, representada por um círculo, tem como objetivo avaliar as necessidades e dores do cliente, além das tarefas por ele realizadas. Em contrapartida, a “Proposta de Valor”,  representada pelo quadrado, apresenta o produto e como ele resolve as dores do cliente, adicionando valor ao negócio.</w:t>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ind w:left="0" w:firstLine="0"/>
        <w:jc w:val="both"/>
        <w:rPr/>
      </w:pPr>
      <w:r w:rsidDel="00000000" w:rsidR="00000000" w:rsidRPr="00000000">
        <w:rPr>
          <w:b w:val="1"/>
          <w:sz w:val="16"/>
          <w:szCs w:val="16"/>
          <w:rtl w:val="0"/>
        </w:rPr>
        <w:t xml:space="preserve">Figura 3</w:t>
      </w:r>
      <w:r w:rsidDel="00000000" w:rsidR="00000000" w:rsidRPr="00000000">
        <w:rPr>
          <w:rtl w:val="0"/>
        </w:rPr>
      </w:r>
    </w:p>
    <w:p w:rsidR="00000000" w:rsidDel="00000000" w:rsidP="00000000" w:rsidRDefault="00000000" w:rsidRPr="00000000" w14:paraId="0000009C">
      <w:pPr>
        <w:ind w:left="-992.1259842519685" w:firstLine="0"/>
        <w:jc w:val="center"/>
        <w:rPr/>
      </w:pPr>
      <w:r w:rsidDel="00000000" w:rsidR="00000000" w:rsidRPr="00000000">
        <w:rPr/>
        <w:drawing>
          <wp:inline distB="114300" distT="114300" distL="114300" distR="114300">
            <wp:extent cx="6687877" cy="4237690"/>
            <wp:effectExtent b="0" l="0" r="0" t="0"/>
            <wp:docPr id="9" name="image24.png"/>
            <a:graphic>
              <a:graphicData uri="http://schemas.openxmlformats.org/drawingml/2006/picture">
                <pic:pic>
                  <pic:nvPicPr>
                    <pic:cNvPr id="0" name="image24.png"/>
                    <pic:cNvPicPr preferRelativeResize="0"/>
                  </pic:nvPicPr>
                  <pic:blipFill>
                    <a:blip r:embed="rId9"/>
                    <a:srcRect b="7336" l="0" r="0" t="6621"/>
                    <a:stretch>
                      <a:fillRect/>
                    </a:stretch>
                  </pic:blipFill>
                  <pic:spPr>
                    <a:xfrm>
                      <a:off x="0" y="0"/>
                      <a:ext cx="6687877" cy="423769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jc w:val="both"/>
        <w:rPr>
          <w:rFonts w:ascii="Space Mono" w:cs="Space Mono" w:eastAsia="Space Mono" w:hAnsi="Space Mono"/>
          <w:b w:val="1"/>
          <w:sz w:val="28"/>
          <w:szCs w:val="28"/>
        </w:rPr>
      </w:pPr>
      <w:r w:rsidDel="00000000" w:rsidR="00000000" w:rsidRPr="00000000">
        <w:rPr>
          <w:rtl w:val="0"/>
        </w:rPr>
        <w:t xml:space="preserve">Fonte: Elaborado pelos autores</w:t>
      </w:r>
      <w:r w:rsidDel="00000000" w:rsidR="00000000" w:rsidRPr="00000000">
        <w:rPr>
          <w:rtl w:val="0"/>
        </w:rPr>
      </w:r>
    </w:p>
    <w:p w:rsidR="00000000" w:rsidDel="00000000" w:rsidP="00000000" w:rsidRDefault="00000000" w:rsidRPr="00000000" w14:paraId="0000009E">
      <w:pPr>
        <w:ind w:lef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09F">
      <w:pPr>
        <w:pStyle w:val="Heading2"/>
        <w:numPr>
          <w:ilvl w:val="1"/>
          <w:numId w:val="1"/>
        </w:numPr>
        <w:spacing w:after="0" w:lineRule="auto"/>
        <w:ind w:left="1440" w:hanging="360"/>
        <w:jc w:val="both"/>
        <w:rPr>
          <w:sz w:val="32"/>
          <w:szCs w:val="32"/>
        </w:rPr>
      </w:pPr>
      <w:bookmarkStart w:colFirst="0" w:colLast="0" w:name="_heading=h.1y810tw" w:id="21"/>
      <w:bookmarkEnd w:id="21"/>
      <w:r w:rsidDel="00000000" w:rsidR="00000000" w:rsidRPr="00000000">
        <w:rPr>
          <w:rtl w:val="0"/>
        </w:rPr>
        <w:t xml:space="preserve">Matriz de Risco</w:t>
      </w:r>
      <w:r w:rsidDel="00000000" w:rsidR="00000000" w:rsidRPr="00000000">
        <w:rPr>
          <w:rtl w:val="0"/>
        </w:rPr>
      </w:r>
    </w:p>
    <w:p w:rsidR="00000000" w:rsidDel="00000000" w:rsidP="00000000" w:rsidRDefault="00000000" w:rsidRPr="00000000" w14:paraId="000000A0">
      <w:pPr>
        <w:ind w:left="0" w:firstLine="720"/>
        <w:jc w:val="both"/>
        <w:rPr/>
      </w:pPr>
      <w:r w:rsidDel="00000000" w:rsidR="00000000" w:rsidRPr="00000000">
        <w:rPr>
          <w:rtl w:val="0"/>
        </w:rPr>
      </w:r>
    </w:p>
    <w:p w:rsidR="00000000" w:rsidDel="00000000" w:rsidP="00000000" w:rsidRDefault="00000000" w:rsidRPr="00000000" w14:paraId="000000A1">
      <w:pPr>
        <w:ind w:left="0" w:firstLine="720"/>
        <w:jc w:val="both"/>
        <w:rPr/>
      </w:pPr>
      <w:r w:rsidDel="00000000" w:rsidR="00000000" w:rsidRPr="00000000">
        <w:rPr>
          <w:rFonts w:ascii="Manrope" w:cs="Manrope" w:eastAsia="Manrope" w:hAnsi="Manrope"/>
          <w:sz w:val="20"/>
          <w:szCs w:val="20"/>
          <w:rtl w:val="0"/>
        </w:rPr>
        <w:t xml:space="preserve">A</w:t>
      </w:r>
      <w:r w:rsidDel="00000000" w:rsidR="00000000" w:rsidRPr="00000000">
        <w:rPr>
          <w:rtl w:val="0"/>
        </w:rPr>
        <w:t xml:space="preserve"> Matriz de Risco é uma ferramenta que permite que as equipes tenham consciência dos riscos que o projeto está enfrentando, e dessa forma procurar evitá-los. Além disso podemos acrescentar a Matriz de Oportunidades, nela a equipe se torna consciente das oportunidades que podem ocorrer no projeto e trabalham para que elas aconteçam.</w:t>
      </w:r>
    </w:p>
    <w:p w:rsidR="00000000" w:rsidDel="00000000" w:rsidP="00000000" w:rsidRDefault="00000000" w:rsidRPr="00000000" w14:paraId="000000A2">
      <w:pPr>
        <w:ind w:left="0" w:firstLine="720"/>
        <w:jc w:val="both"/>
        <w:rPr/>
      </w:pPr>
      <w:r w:rsidDel="00000000" w:rsidR="00000000" w:rsidRPr="00000000">
        <w:rPr>
          <w:rtl w:val="0"/>
        </w:rPr>
      </w:r>
    </w:p>
    <w:p w:rsidR="00000000" w:rsidDel="00000000" w:rsidP="00000000" w:rsidRDefault="00000000" w:rsidRPr="00000000" w14:paraId="000000A3">
      <w:pPr>
        <w:ind w:left="0" w:firstLine="720"/>
        <w:jc w:val="both"/>
        <w:rPr/>
      </w:pPr>
      <w:r w:rsidDel="00000000" w:rsidR="00000000" w:rsidRPr="00000000">
        <w:rPr>
          <w:rtl w:val="0"/>
        </w:rPr>
      </w:r>
    </w:p>
    <w:p w:rsidR="00000000" w:rsidDel="00000000" w:rsidP="00000000" w:rsidRDefault="00000000" w:rsidRPr="00000000" w14:paraId="000000A4">
      <w:pPr>
        <w:ind w:left="0" w:firstLine="720"/>
        <w:jc w:val="both"/>
        <w:rPr/>
      </w:pPr>
      <w:r w:rsidDel="00000000" w:rsidR="00000000" w:rsidRPr="00000000">
        <w:rPr>
          <w:rtl w:val="0"/>
        </w:rPr>
      </w:r>
    </w:p>
    <w:p w:rsidR="00000000" w:rsidDel="00000000" w:rsidP="00000000" w:rsidRDefault="00000000" w:rsidRPr="00000000" w14:paraId="000000A5">
      <w:pPr>
        <w:ind w:left="0" w:firstLine="0"/>
        <w:jc w:val="both"/>
        <w:rPr/>
      </w:pPr>
      <w:r w:rsidDel="00000000" w:rsidR="00000000" w:rsidRPr="00000000">
        <w:rPr>
          <w:rtl w:val="0"/>
        </w:rPr>
      </w:r>
    </w:p>
    <w:p w:rsidR="00000000" w:rsidDel="00000000" w:rsidP="00000000" w:rsidRDefault="00000000" w:rsidRPr="00000000" w14:paraId="000000A6">
      <w:pPr>
        <w:ind w:left="0" w:firstLine="0"/>
        <w:jc w:val="both"/>
        <w:rPr>
          <w:b w:val="1"/>
          <w:sz w:val="16"/>
          <w:szCs w:val="16"/>
        </w:rPr>
      </w:pPr>
      <w:r w:rsidDel="00000000" w:rsidR="00000000" w:rsidRPr="00000000">
        <w:rPr>
          <w:b w:val="1"/>
          <w:sz w:val="16"/>
          <w:szCs w:val="16"/>
          <w:rtl w:val="0"/>
        </w:rPr>
        <w:t xml:space="preserve">Figura 4</w:t>
      </w:r>
    </w:p>
    <w:p w:rsidR="00000000" w:rsidDel="00000000" w:rsidP="00000000" w:rsidRDefault="00000000" w:rsidRPr="00000000" w14:paraId="000000A7">
      <w:pPr>
        <w:ind w:left="-850.3937007874016" w:right="-720" w:firstLine="0"/>
        <w:jc w:val="both"/>
        <w:rPr/>
      </w:pPr>
      <w:r w:rsidDel="00000000" w:rsidR="00000000" w:rsidRPr="00000000">
        <w:rPr/>
        <w:drawing>
          <wp:inline distB="114300" distT="114300" distL="114300" distR="114300">
            <wp:extent cx="7148893" cy="2258108"/>
            <wp:effectExtent b="0" l="0" r="0" t="0"/>
            <wp:docPr id="1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7148893" cy="225810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jc w:val="both"/>
        <w:rPr>
          <w:rFonts w:ascii="Roboto" w:cs="Roboto" w:eastAsia="Roboto" w:hAnsi="Roboto"/>
          <w:color w:val="3c4043"/>
          <w:sz w:val="21"/>
          <w:szCs w:val="21"/>
          <w:highlight w:val="white"/>
        </w:rPr>
      </w:pPr>
      <w:r w:rsidDel="00000000" w:rsidR="00000000" w:rsidRPr="00000000">
        <w:rPr>
          <w:rtl w:val="0"/>
        </w:rPr>
        <w:t xml:space="preserve">Fonte: Elaborado pelos autores</w:t>
      </w:r>
      <w:r w:rsidDel="00000000" w:rsidR="00000000" w:rsidRPr="00000000">
        <w:rPr>
          <w:rtl w:val="0"/>
        </w:rPr>
      </w:r>
    </w:p>
    <w:p w:rsidR="00000000" w:rsidDel="00000000" w:rsidP="00000000" w:rsidRDefault="00000000" w:rsidRPr="00000000" w14:paraId="000000A9">
      <w:pPr>
        <w:pStyle w:val="Heading1"/>
        <w:spacing w:after="0" w:lineRule="auto"/>
        <w:ind w:left="0" w:firstLine="0"/>
        <w:jc w:val="both"/>
        <w:rPr/>
      </w:pPr>
      <w:bookmarkStart w:colFirst="0" w:colLast="0" w:name="_heading=h.4i7ojhp" w:id="22"/>
      <w:bookmarkEnd w:id="22"/>
      <w:r w:rsidDel="00000000" w:rsidR="00000000" w:rsidRPr="00000000">
        <w:rPr>
          <w:rtl w:val="0"/>
        </w:rPr>
      </w:r>
    </w:p>
    <w:p w:rsidR="00000000" w:rsidDel="00000000" w:rsidP="00000000" w:rsidRDefault="00000000" w:rsidRPr="00000000" w14:paraId="000000AA">
      <w:pPr>
        <w:pStyle w:val="Heading1"/>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360" w:line="276" w:lineRule="auto"/>
        <w:ind w:left="720" w:right="0" w:hanging="360"/>
        <w:jc w:val="both"/>
        <w:rPr/>
      </w:pPr>
      <w:bookmarkStart w:colFirst="0" w:colLast="0" w:name="_heading=h.2xcytpi" w:id="23"/>
      <w:bookmarkEnd w:id="23"/>
      <w:r w:rsidDel="00000000" w:rsidR="00000000" w:rsidRPr="00000000">
        <w:rPr>
          <w:rtl w:val="0"/>
        </w:rPr>
        <w:t xml:space="preserve">Requisitos </w:t>
      </w:r>
      <w:r w:rsidDel="00000000" w:rsidR="00000000" w:rsidRPr="00000000">
        <w:rPr>
          <w:rFonts w:ascii="Space Mono" w:cs="Space Mono" w:eastAsia="Space Mono" w:hAnsi="Space Mono"/>
          <w:b w:val="1"/>
          <w:sz w:val="32"/>
          <w:szCs w:val="32"/>
          <w:rtl w:val="0"/>
        </w:rPr>
        <w:t xml:space="preserve">do</w:t>
      </w:r>
      <w:r w:rsidDel="00000000" w:rsidR="00000000" w:rsidRPr="00000000">
        <w:rPr>
          <w:rtl w:val="0"/>
        </w:rPr>
        <w:t xml:space="preserve"> Sistema</w:t>
      </w:r>
    </w:p>
    <w:p w:rsidR="00000000" w:rsidDel="00000000" w:rsidP="00000000" w:rsidRDefault="00000000" w:rsidRPr="00000000" w14:paraId="000000AB">
      <w:pPr>
        <w:pStyle w:val="Heading2"/>
        <w:numPr>
          <w:ilvl w:val="1"/>
          <w:numId w:val="1"/>
        </w:numPr>
        <w:ind w:left="1440" w:hanging="360"/>
        <w:jc w:val="both"/>
        <w:rPr/>
      </w:pPr>
      <w:bookmarkStart w:colFirst="0" w:colLast="0" w:name="_heading=h.1ci93xb" w:id="24"/>
      <w:bookmarkEnd w:id="24"/>
      <w:r w:rsidDel="00000000" w:rsidR="00000000" w:rsidRPr="00000000">
        <w:rPr>
          <w:rtl w:val="0"/>
        </w:rPr>
        <w:t xml:space="preserve">Persona </w:t>
      </w:r>
    </w:p>
    <w:p w:rsidR="00000000" w:rsidDel="00000000" w:rsidP="00000000" w:rsidRDefault="00000000" w:rsidRPr="00000000" w14:paraId="000000AC">
      <w:pPr>
        <w:jc w:val="both"/>
        <w:rPr/>
      </w:pPr>
      <w:r w:rsidDel="00000000" w:rsidR="00000000" w:rsidRPr="00000000">
        <w:rPr>
          <w:rtl w:val="0"/>
        </w:rPr>
        <w:t xml:space="preserve">A Persona é um perfil fictício que tem como principal objetivo auxiliar a entender melhor o seu público-alvo. Ao determinar as </w:t>
      </w:r>
      <w:r w:rsidDel="00000000" w:rsidR="00000000" w:rsidRPr="00000000">
        <w:rPr>
          <w:rtl w:val="0"/>
        </w:rPr>
        <w:t xml:space="preserve">personas</w:t>
      </w:r>
      <w:r w:rsidDel="00000000" w:rsidR="00000000" w:rsidRPr="00000000">
        <w:rPr>
          <w:rtl w:val="0"/>
        </w:rPr>
        <w:t xml:space="preserve"> se torna mais fácil entender os problemas, necessidades e desejos dos usuários ao humanizá-los, dessa forma torna se mais fácil trabalhar na construção de um produto ou serviço.</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b w:val="1"/>
          <w:sz w:val="16"/>
          <w:szCs w:val="16"/>
        </w:rPr>
      </w:pPr>
      <w:r w:rsidDel="00000000" w:rsidR="00000000" w:rsidRPr="00000000">
        <w:rPr>
          <w:b w:val="1"/>
          <w:sz w:val="16"/>
          <w:szCs w:val="16"/>
          <w:rtl w:val="0"/>
        </w:rPr>
        <w:t xml:space="preserve">Figura 5</w:t>
      </w:r>
    </w:p>
    <w:p w:rsidR="00000000" w:rsidDel="00000000" w:rsidP="00000000" w:rsidRDefault="00000000" w:rsidRPr="00000000" w14:paraId="000000B0">
      <w:pPr>
        <w:jc w:val="both"/>
        <w:rPr/>
      </w:pPr>
      <w:r w:rsidDel="00000000" w:rsidR="00000000" w:rsidRPr="00000000">
        <w:rPr/>
        <w:drawing>
          <wp:inline distB="114300" distT="114300" distL="114300" distR="114300">
            <wp:extent cx="6362136" cy="3581400"/>
            <wp:effectExtent b="0" l="0" r="0" t="0"/>
            <wp:docPr id="19"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Fonte: Elaborado pelos Autores</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ind w:left="0" w:firstLine="0"/>
        <w:jc w:val="both"/>
        <w:rPr/>
      </w:pPr>
      <w:r w:rsidDel="00000000" w:rsidR="00000000" w:rsidRPr="00000000">
        <w:rPr>
          <w:rtl w:val="0"/>
        </w:rPr>
      </w:r>
    </w:p>
    <w:p w:rsidR="00000000" w:rsidDel="00000000" w:rsidP="00000000" w:rsidRDefault="00000000" w:rsidRPr="00000000" w14:paraId="000000BF">
      <w:pPr>
        <w:ind w:left="0" w:firstLine="0"/>
        <w:jc w:val="both"/>
        <w:rPr>
          <w:b w:val="1"/>
          <w:sz w:val="16"/>
          <w:szCs w:val="16"/>
        </w:rPr>
      </w:pPr>
      <w:r w:rsidDel="00000000" w:rsidR="00000000" w:rsidRPr="00000000">
        <w:rPr>
          <w:b w:val="1"/>
          <w:sz w:val="16"/>
          <w:szCs w:val="16"/>
          <w:rtl w:val="0"/>
        </w:rPr>
        <w:t xml:space="preserve">Figura 6</w:t>
      </w:r>
    </w:p>
    <w:p w:rsidR="00000000" w:rsidDel="00000000" w:rsidP="00000000" w:rsidRDefault="00000000" w:rsidRPr="00000000" w14:paraId="000000C0">
      <w:pPr>
        <w:ind w:left="-141.73228346456688" w:firstLine="0"/>
        <w:jc w:val="both"/>
        <w:rPr/>
      </w:pPr>
      <w:r w:rsidDel="00000000" w:rsidR="00000000" w:rsidRPr="00000000">
        <w:rPr/>
        <w:drawing>
          <wp:inline distB="114300" distT="114300" distL="114300" distR="114300">
            <wp:extent cx="6362136" cy="3581400"/>
            <wp:effectExtent b="0" l="0" r="0" t="0"/>
            <wp:docPr id="27"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Fonte: Elaborado pelos autores</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b w:val="1"/>
          <w:sz w:val="16"/>
          <w:szCs w:val="16"/>
        </w:rPr>
      </w:pPr>
      <w:r w:rsidDel="00000000" w:rsidR="00000000" w:rsidRPr="00000000">
        <w:rPr>
          <w:b w:val="1"/>
          <w:sz w:val="16"/>
          <w:szCs w:val="16"/>
          <w:rtl w:val="0"/>
        </w:rPr>
        <w:t xml:space="preserve">Figura 7</w:t>
      </w:r>
    </w:p>
    <w:p w:rsidR="00000000" w:rsidDel="00000000" w:rsidP="00000000" w:rsidRDefault="00000000" w:rsidRPr="00000000" w14:paraId="000000C5">
      <w:pPr>
        <w:ind w:left="-141.73228346456688" w:firstLine="0"/>
        <w:jc w:val="both"/>
        <w:rPr/>
      </w:pPr>
      <w:r w:rsidDel="00000000" w:rsidR="00000000" w:rsidRPr="00000000">
        <w:rPr/>
        <w:drawing>
          <wp:inline distB="114300" distT="114300" distL="114300" distR="114300">
            <wp:extent cx="6362136" cy="3581400"/>
            <wp:effectExtent b="0" l="0" r="0" t="0"/>
            <wp:docPr id="10"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6362136"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t xml:space="preserve">Fonte: Elaborado pelos autores</w:t>
      </w:r>
    </w:p>
    <w:p w:rsidR="00000000" w:rsidDel="00000000" w:rsidP="00000000" w:rsidRDefault="00000000" w:rsidRPr="00000000" w14:paraId="000000C7">
      <w:pPr>
        <w:pStyle w:val="Heading2"/>
        <w:numPr>
          <w:ilvl w:val="1"/>
          <w:numId w:val="1"/>
        </w:numPr>
        <w:ind w:left="1440" w:hanging="360"/>
        <w:jc w:val="both"/>
        <w:rPr/>
      </w:pPr>
      <w:bookmarkStart w:colFirst="0" w:colLast="0" w:name="_heading=h.3whwml4" w:id="25"/>
      <w:bookmarkEnd w:id="25"/>
      <w:r w:rsidDel="00000000" w:rsidR="00000000" w:rsidRPr="00000000">
        <w:rPr>
          <w:rtl w:val="0"/>
        </w:rPr>
        <w:t xml:space="preserve">Histórias dos usuários (user stories)</w:t>
      </w:r>
    </w:p>
    <w:p w:rsidR="00000000" w:rsidDel="00000000" w:rsidP="00000000" w:rsidRDefault="00000000" w:rsidRPr="00000000" w14:paraId="000000C8">
      <w:pPr>
        <w:jc w:val="both"/>
        <w:rPr/>
      </w:pPr>
      <w:r w:rsidDel="00000000" w:rsidR="00000000" w:rsidRPr="00000000">
        <w:rPr>
          <w:rtl w:val="0"/>
        </w:rPr>
        <w:t xml:space="preserve">Histórias de usuários (User Stories) é uma ferramenta que busca entender o processo do usuário dentro do site, buscando deixar cada vez mais claro quais informações e ferramentas presentes no projeto estão ou não compreensíveis e de fácil acesso para ele. </w:t>
      </w:r>
    </w:p>
    <w:p w:rsidR="00000000" w:rsidDel="00000000" w:rsidP="00000000" w:rsidRDefault="00000000" w:rsidRPr="00000000" w14:paraId="000000C9">
      <w:pPr>
        <w:spacing w:line="276" w:lineRule="auto"/>
        <w:ind w:left="0" w:firstLine="0"/>
        <w:jc w:val="both"/>
        <w:rPr>
          <w:b w:val="1"/>
          <w:sz w:val="16"/>
          <w:szCs w:val="16"/>
        </w:rPr>
      </w:pPr>
      <w:r w:rsidDel="00000000" w:rsidR="00000000" w:rsidRPr="00000000">
        <w:rPr>
          <w:rtl w:val="0"/>
        </w:rPr>
      </w:r>
    </w:p>
    <w:p w:rsidR="00000000" w:rsidDel="00000000" w:rsidP="00000000" w:rsidRDefault="00000000" w:rsidRPr="00000000" w14:paraId="000000CA">
      <w:pPr>
        <w:spacing w:line="276" w:lineRule="auto"/>
        <w:ind w:left="0" w:firstLine="0"/>
        <w:jc w:val="both"/>
        <w:rPr>
          <w:b w:val="1"/>
          <w:sz w:val="16"/>
          <w:szCs w:val="16"/>
        </w:rPr>
      </w:pPr>
      <w:r w:rsidDel="00000000" w:rsidR="00000000" w:rsidRPr="00000000">
        <w:rPr>
          <w:b w:val="1"/>
          <w:sz w:val="16"/>
          <w:szCs w:val="16"/>
          <w:rtl w:val="0"/>
        </w:rPr>
        <w:t xml:space="preserve">Tabela 1</w:t>
      </w:r>
    </w:p>
    <w:tbl>
      <w:tblPr>
        <w:tblStyle w:val="Table2"/>
        <w:tblW w:w="11190.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4770"/>
        <w:gridCol w:w="4035"/>
        <w:tblGridChange w:id="0">
          <w:tblGrid>
            <w:gridCol w:w="2385"/>
            <w:gridCol w:w="4770"/>
            <w:gridCol w:w="4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left="0" w:firstLine="0"/>
              <w:jc w:val="both"/>
              <w:rPr/>
            </w:pPr>
            <w:r w:rsidDel="00000000" w:rsidR="00000000" w:rsidRPr="00000000">
              <w:rPr>
                <w:rtl w:val="0"/>
              </w:rPr>
              <w:t xml:space="preserve">Número</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left="0" w:firstLine="0"/>
              <w:jc w:val="both"/>
              <w:rPr/>
            </w:pPr>
            <w:r w:rsidDel="00000000" w:rsidR="00000000" w:rsidRPr="00000000">
              <w:rPr>
                <w:rtl w:val="0"/>
              </w:rPr>
              <w:t xml:space="preserve">T001</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ind w:left="0" w:firstLine="0"/>
              <w:jc w:val="both"/>
              <w:rPr/>
            </w:pPr>
            <w:r w:rsidDel="00000000" w:rsidR="00000000" w:rsidRPr="00000000">
              <w:rPr>
                <w:rtl w:val="0"/>
              </w:rPr>
              <w:t xml:space="preserve">Título</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left="0" w:firstLine="0"/>
              <w:jc w:val="both"/>
              <w:rPr/>
            </w:pPr>
            <w:r w:rsidDel="00000000" w:rsidR="00000000" w:rsidRPr="00000000">
              <w:rPr>
                <w:rtl w:val="0"/>
              </w:rPr>
              <w:t xml:space="preserve">Visualização intuitiva</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left="0" w:firstLine="0"/>
              <w:jc w:val="both"/>
              <w:rPr/>
            </w:pPr>
            <w:r w:rsidDel="00000000" w:rsidR="00000000" w:rsidRPr="00000000">
              <w:rPr>
                <w:rtl w:val="0"/>
              </w:rPr>
            </w:r>
          </w:p>
        </w:tc>
      </w:tr>
      <w:tr>
        <w:trPr>
          <w:cantSplit w:val="0"/>
          <w:trHeight w:val="28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left="0" w:firstLine="0"/>
              <w:jc w:val="both"/>
              <w:rPr/>
            </w:pPr>
            <w:r w:rsidDel="00000000" w:rsidR="00000000" w:rsidRPr="00000000">
              <w:rPr>
                <w:rtl w:val="0"/>
              </w:rPr>
              <w:t xml:space="preserve">Persona</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left="0" w:firstLine="0"/>
              <w:jc w:val="both"/>
              <w:rPr/>
            </w:pPr>
            <w:r w:rsidDel="00000000" w:rsidR="00000000" w:rsidRPr="00000000">
              <w:rPr>
                <w:rtl w:val="0"/>
              </w:rPr>
              <w:t xml:space="preserve">Antônio da Silva (cliente/ usuário)</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ind w:left="0" w:firstLine="0"/>
              <w:jc w:val="both"/>
              <w:rPr/>
            </w:pPr>
            <w:r w:rsidDel="00000000" w:rsidR="00000000" w:rsidRPr="00000000">
              <w:rPr>
                <w:rtl w:val="0"/>
              </w:rPr>
              <w:t xml:space="preserve">História</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left="0" w:firstLine="0"/>
              <w:jc w:val="both"/>
              <w:rPr/>
            </w:pPr>
            <w:r w:rsidDel="00000000" w:rsidR="00000000" w:rsidRPr="00000000">
              <w:rPr>
                <w:rtl w:val="0"/>
              </w:rPr>
              <w:t xml:space="preserve">Eu, no papel de usuário, quero visualizar  todos os meus relatórios em uma página</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left="0" w:firstLine="0"/>
              <w:jc w:val="both"/>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left="0" w:firstLine="0"/>
              <w:jc w:val="both"/>
              <w:rPr/>
            </w:pPr>
            <w:r w:rsidDel="00000000" w:rsidR="00000000" w:rsidRPr="00000000">
              <w:rPr>
                <w:rtl w:val="0"/>
              </w:rPr>
              <w:t xml:space="preserve">CR-01 - </w:t>
            </w:r>
            <w:r w:rsidDel="00000000" w:rsidR="00000000" w:rsidRPr="00000000">
              <w:rPr>
                <w:highlight w:val="white"/>
                <w:rtl w:val="0"/>
              </w:rPr>
              <w:t xml:space="preserve">Somente podem ser mostrados relatórios pertencentes ao login do usuário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ind w:left="0" w:firstLine="0"/>
              <w:jc w:val="both"/>
              <w:rPr/>
            </w:pPr>
            <w:r w:rsidDel="00000000" w:rsidR="00000000" w:rsidRPr="00000000">
              <w:rPr>
                <w:rtl w:val="0"/>
              </w:rPr>
            </w:r>
          </w:p>
        </w:tc>
      </w:tr>
      <w:tr>
        <w:trPr>
          <w:cantSplit w:val="0"/>
          <w:trHeight w:val="105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left="0" w:firstLine="0"/>
              <w:jc w:val="both"/>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pBdr>
                <w:top w:color="auto" w:space="0" w:sz="0" w:val="none"/>
                <w:bottom w:color="auto" w:space="0" w:sz="0" w:val="none"/>
                <w:right w:color="auto" w:space="0" w:sz="0" w:val="none"/>
                <w:between w:color="auto" w:space="0" w:sz="0" w:val="none"/>
              </w:pBdr>
              <w:spacing w:line="240" w:lineRule="auto"/>
              <w:ind w:left="0" w:firstLine="0"/>
              <w:jc w:val="both"/>
              <w:rPr/>
            </w:pPr>
            <w:r w:rsidDel="00000000" w:rsidR="00000000" w:rsidRPr="00000000">
              <w:rPr>
                <w:rtl w:val="0"/>
              </w:rPr>
              <w:t xml:space="preserve">Usuário acessa e consegue visualizar apenas os relatórios relacionados a sua credencial?</w:t>
            </w:r>
          </w:p>
          <w:p w:rsidR="00000000" w:rsidDel="00000000" w:rsidP="00000000" w:rsidRDefault="00000000" w:rsidRPr="00000000" w14:paraId="000000DC">
            <w:pPr>
              <w:widowControl w:val="0"/>
              <w:pBdr>
                <w:top w:color="auto" w:space="0" w:sz="0" w:val="none"/>
                <w:bottom w:color="auto" w:space="0" w:sz="0" w:val="none"/>
                <w:right w:color="auto" w:space="0" w:sz="0" w:val="none"/>
                <w:between w:color="auto" w:space="0" w:sz="0" w:val="none"/>
              </w:pBdr>
              <w:spacing w:line="240" w:lineRule="auto"/>
              <w:ind w:left="0" w:firstLine="0"/>
              <w:jc w:val="both"/>
              <w:rPr/>
            </w:pPr>
            <w:r w:rsidDel="00000000" w:rsidR="00000000" w:rsidRPr="00000000">
              <w:rPr>
                <w:rtl w:val="0"/>
              </w:rPr>
              <w:t xml:space="preserve">Sim = Correto. </w:t>
            </w:r>
          </w:p>
          <w:p w:rsidR="00000000" w:rsidDel="00000000" w:rsidP="00000000" w:rsidRDefault="00000000" w:rsidRPr="00000000" w14:paraId="000000DD">
            <w:pPr>
              <w:widowControl w:val="0"/>
              <w:pBdr>
                <w:top w:color="auto" w:space="0" w:sz="0" w:val="none"/>
                <w:bottom w:color="auto" w:space="0" w:sz="0" w:val="none"/>
                <w:right w:color="auto" w:space="0" w:sz="0" w:val="none"/>
                <w:between w:color="auto" w:space="0" w:sz="0" w:val="none"/>
              </w:pBdr>
              <w:spacing w:line="240" w:lineRule="auto"/>
              <w:ind w:left="0" w:firstLine="0"/>
              <w:jc w:val="both"/>
              <w:rPr/>
            </w:pPr>
            <w:r w:rsidDel="00000000" w:rsidR="00000000" w:rsidRPr="00000000">
              <w:rPr>
                <w:rtl w:val="0"/>
              </w:rPr>
              <w:t xml:space="preserve">Não = Incorreto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ind w:left="0" w:firstLine="0"/>
              <w:jc w:val="both"/>
              <w:rPr/>
            </w:pPr>
            <w:r w:rsidDel="00000000" w:rsidR="00000000" w:rsidRPr="00000000">
              <w:rPr>
                <w:rtl w:val="0"/>
              </w:rPr>
            </w:r>
          </w:p>
        </w:tc>
      </w:tr>
    </w:tbl>
    <w:p w:rsidR="00000000" w:rsidDel="00000000" w:rsidP="00000000" w:rsidRDefault="00000000" w:rsidRPr="00000000" w14:paraId="000000DF">
      <w:pPr>
        <w:spacing w:line="276" w:lineRule="auto"/>
        <w:ind w:left="0" w:firstLine="0"/>
        <w:jc w:val="both"/>
        <w:rPr/>
      </w:pPr>
      <w:r w:rsidDel="00000000" w:rsidR="00000000" w:rsidRPr="00000000">
        <w:rPr>
          <w:rtl w:val="0"/>
        </w:rPr>
        <w:t xml:space="preserve">Fonte: Elaborado pelos Autores</w:t>
      </w:r>
    </w:p>
    <w:p w:rsidR="00000000" w:rsidDel="00000000" w:rsidP="00000000" w:rsidRDefault="00000000" w:rsidRPr="00000000" w14:paraId="000000E0">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1">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2">
      <w:pPr>
        <w:spacing w:line="276" w:lineRule="auto"/>
        <w:ind w:left="0" w:firstLine="0"/>
        <w:jc w:val="both"/>
        <w:rPr>
          <w:b w:val="1"/>
          <w:sz w:val="16"/>
          <w:szCs w:val="16"/>
        </w:rPr>
      </w:pPr>
      <w:r w:rsidDel="00000000" w:rsidR="00000000" w:rsidRPr="00000000">
        <w:rPr>
          <w:b w:val="1"/>
          <w:sz w:val="16"/>
          <w:szCs w:val="16"/>
          <w:rtl w:val="0"/>
        </w:rPr>
        <w:t xml:space="preserve">Tabela 2</w:t>
      </w:r>
    </w:p>
    <w:tbl>
      <w:tblPr>
        <w:tblStyle w:val="Table3"/>
        <w:tblW w:w="11190.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4755"/>
        <w:gridCol w:w="4065"/>
        <w:tblGridChange w:id="0">
          <w:tblGrid>
            <w:gridCol w:w="2370"/>
            <w:gridCol w:w="4755"/>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ind w:left="0" w:firstLine="0"/>
              <w:jc w:val="both"/>
              <w:rPr/>
            </w:pPr>
            <w:r w:rsidDel="00000000" w:rsidR="00000000" w:rsidRPr="00000000">
              <w:rPr>
                <w:rtl w:val="0"/>
              </w:rPr>
              <w:t xml:space="preserve">Número</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ind w:left="0" w:firstLine="0"/>
              <w:jc w:val="both"/>
              <w:rPr/>
            </w:pPr>
            <w:r w:rsidDel="00000000" w:rsidR="00000000" w:rsidRPr="00000000">
              <w:rPr>
                <w:rtl w:val="0"/>
              </w:rPr>
              <w:t xml:space="preserve">T002</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left="0" w:firstLine="0"/>
              <w:jc w:val="both"/>
              <w:rPr/>
            </w:pPr>
            <w:r w:rsidDel="00000000" w:rsidR="00000000" w:rsidRPr="00000000">
              <w:rPr>
                <w:rtl w:val="0"/>
              </w:rPr>
              <w:t xml:space="preserve">Título</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left="0" w:firstLine="0"/>
              <w:jc w:val="both"/>
              <w:rPr/>
            </w:pPr>
            <w:r w:rsidDel="00000000" w:rsidR="00000000" w:rsidRPr="00000000">
              <w:rPr>
                <w:rtl w:val="0"/>
              </w:rPr>
              <w:t xml:space="preserve">Identificar os pontos de risco no mapa</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left="0" w:firstLine="0"/>
              <w:jc w:val="both"/>
              <w:rPr/>
            </w:pPr>
            <w:r w:rsidDel="00000000" w:rsidR="00000000" w:rsidRPr="00000000">
              <w:rPr>
                <w:rtl w:val="0"/>
              </w:rPr>
              <w:t xml:space="preserve">Persona</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ind w:left="0" w:firstLine="0"/>
              <w:jc w:val="both"/>
              <w:rPr/>
            </w:pPr>
            <w:r w:rsidDel="00000000" w:rsidR="00000000" w:rsidRPr="00000000">
              <w:rPr>
                <w:rtl w:val="0"/>
              </w:rPr>
              <w:t xml:space="preserve">Antônio da Silva (cliente/ usuário)</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ind w:left="0" w:firstLine="0"/>
              <w:jc w:val="both"/>
              <w:rPr/>
            </w:pPr>
            <w:r w:rsidDel="00000000" w:rsidR="00000000" w:rsidRPr="00000000">
              <w:rPr>
                <w:rtl w:val="0"/>
              </w:rPr>
              <w:t xml:space="preserve">História</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ind w:left="0" w:firstLine="0"/>
              <w:jc w:val="both"/>
              <w:rPr/>
            </w:pPr>
            <w:r w:rsidDel="00000000" w:rsidR="00000000" w:rsidRPr="00000000">
              <w:rPr>
                <w:rtl w:val="0"/>
              </w:rPr>
              <w:t xml:space="preserve">Eu, no papel de usuário, quero visualizar o mapa, a fim de localizar os pontos de risco</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left="0" w:firstLine="0"/>
              <w:jc w:val="both"/>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ind w:left="0" w:firstLine="0"/>
              <w:jc w:val="both"/>
              <w:rPr/>
            </w:pPr>
            <w:r w:rsidDel="00000000" w:rsidR="00000000" w:rsidRPr="00000000">
              <w:rPr>
                <w:rtl w:val="0"/>
              </w:rPr>
              <w:t xml:space="preserve">CR-01 - O usuário poderá acessar, somente, o mapa referente à rota do projeto escolhido.</w:t>
            </w:r>
          </w:p>
          <w:p w:rsidR="00000000" w:rsidDel="00000000" w:rsidP="00000000" w:rsidRDefault="00000000" w:rsidRPr="00000000" w14:paraId="000000F1">
            <w:pPr>
              <w:widowControl w:val="0"/>
              <w:spacing w:line="240" w:lineRule="auto"/>
              <w:ind w:left="0" w:firstLine="0"/>
              <w:jc w:val="both"/>
              <w:rPr/>
            </w:pPr>
            <w:r w:rsidDel="00000000" w:rsidR="00000000" w:rsidRPr="00000000">
              <w:rPr>
                <w:rtl w:val="0"/>
              </w:rPr>
              <w:t xml:space="preserve">Validação: Aparecem informações do trecho requisitado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ind w:left="0" w:firstLine="0"/>
              <w:jc w:val="both"/>
              <w:rPr/>
            </w:pPr>
            <w:r w:rsidDel="00000000" w:rsidR="00000000" w:rsidRPr="00000000">
              <w:rPr>
                <w:rtl w:val="0"/>
              </w:rPr>
              <w:t xml:space="preserve">CR-02 - O usuário terá que efetivar o login para acessar os dados específicos</w:t>
            </w:r>
          </w:p>
          <w:p w:rsidR="00000000" w:rsidDel="00000000" w:rsidP="00000000" w:rsidRDefault="00000000" w:rsidRPr="00000000" w14:paraId="000000F3">
            <w:pPr>
              <w:widowControl w:val="0"/>
              <w:spacing w:line="240" w:lineRule="auto"/>
              <w:ind w:left="0" w:firstLine="0"/>
              <w:jc w:val="both"/>
              <w:rPr/>
            </w:pPr>
            <w:r w:rsidDel="00000000" w:rsidR="00000000" w:rsidRPr="00000000">
              <w:rPr>
                <w:rtl w:val="0"/>
              </w:rPr>
              <w:t xml:space="preserve">Validação: Login e Senha</w:t>
            </w:r>
          </w:p>
        </w:tc>
      </w:tr>
      <w:tr>
        <w:trPr>
          <w:cantSplit w:val="0"/>
          <w:trHeight w:val="154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left="0" w:firstLine="0"/>
              <w:jc w:val="both"/>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left="0" w:firstLine="0"/>
              <w:jc w:val="both"/>
              <w:rPr/>
            </w:pPr>
            <w:r w:rsidDel="00000000" w:rsidR="00000000" w:rsidRPr="00000000">
              <w:rPr>
                <w:rtl w:val="0"/>
              </w:rPr>
              <w:t xml:space="preserve">O usuário tem acesso somente ao mapa referente ao seu projeto?</w:t>
            </w:r>
          </w:p>
          <w:p w:rsidR="00000000" w:rsidDel="00000000" w:rsidP="00000000" w:rsidRDefault="00000000" w:rsidRPr="00000000" w14:paraId="000000F6">
            <w:pPr>
              <w:widowControl w:val="0"/>
              <w:spacing w:line="240" w:lineRule="auto"/>
              <w:ind w:left="0" w:firstLine="0"/>
              <w:jc w:val="both"/>
              <w:rPr/>
            </w:pPr>
            <w:r w:rsidDel="00000000" w:rsidR="00000000" w:rsidRPr="00000000">
              <w:rPr>
                <w:rtl w:val="0"/>
              </w:rPr>
            </w:r>
          </w:p>
          <w:p w:rsidR="00000000" w:rsidDel="00000000" w:rsidP="00000000" w:rsidRDefault="00000000" w:rsidRPr="00000000" w14:paraId="000000F7">
            <w:pPr>
              <w:widowControl w:val="0"/>
              <w:spacing w:line="240" w:lineRule="auto"/>
              <w:ind w:left="0" w:firstLine="0"/>
              <w:jc w:val="both"/>
              <w:rPr/>
            </w:pPr>
            <w:r w:rsidDel="00000000" w:rsidR="00000000" w:rsidRPr="00000000">
              <w:rPr>
                <w:rtl w:val="0"/>
              </w:rPr>
              <w:t xml:space="preserve">Sim = Correto</w:t>
            </w:r>
          </w:p>
          <w:p w:rsidR="00000000" w:rsidDel="00000000" w:rsidP="00000000" w:rsidRDefault="00000000" w:rsidRPr="00000000" w14:paraId="000000F8">
            <w:pPr>
              <w:widowControl w:val="0"/>
              <w:spacing w:line="240" w:lineRule="auto"/>
              <w:ind w:left="0" w:firstLine="0"/>
              <w:jc w:val="both"/>
              <w:rPr/>
            </w:pPr>
            <w:r w:rsidDel="00000000" w:rsidR="00000000" w:rsidRPr="00000000">
              <w:rPr>
                <w:rtl w:val="0"/>
              </w:rPr>
              <w:t xml:space="preserve">Não = Incorreto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ind w:left="0" w:firstLine="0"/>
              <w:jc w:val="both"/>
              <w:rPr/>
            </w:pPr>
            <w:r w:rsidDel="00000000" w:rsidR="00000000" w:rsidRPr="00000000">
              <w:rPr>
                <w:rtl w:val="0"/>
              </w:rPr>
              <w:t xml:space="preserve">O usuário consegue validar o login a partir dos dados cadastrais fornecidos?</w:t>
            </w:r>
          </w:p>
          <w:p w:rsidR="00000000" w:rsidDel="00000000" w:rsidP="00000000" w:rsidRDefault="00000000" w:rsidRPr="00000000" w14:paraId="000000FA">
            <w:pPr>
              <w:widowControl w:val="0"/>
              <w:spacing w:line="240" w:lineRule="auto"/>
              <w:ind w:left="0" w:firstLine="0"/>
              <w:jc w:val="both"/>
              <w:rPr/>
            </w:pPr>
            <w:r w:rsidDel="00000000" w:rsidR="00000000" w:rsidRPr="00000000">
              <w:rPr>
                <w:rtl w:val="0"/>
              </w:rPr>
              <w:t xml:space="preserve">Sim= Correto</w:t>
            </w:r>
          </w:p>
          <w:p w:rsidR="00000000" w:rsidDel="00000000" w:rsidP="00000000" w:rsidRDefault="00000000" w:rsidRPr="00000000" w14:paraId="000000FB">
            <w:pPr>
              <w:widowControl w:val="0"/>
              <w:spacing w:line="240" w:lineRule="auto"/>
              <w:ind w:left="0" w:firstLine="0"/>
              <w:jc w:val="both"/>
              <w:rPr/>
            </w:pPr>
            <w:r w:rsidDel="00000000" w:rsidR="00000000" w:rsidRPr="00000000">
              <w:rPr>
                <w:rtl w:val="0"/>
              </w:rPr>
              <w:t xml:space="preserve">Não = Incorreto</w:t>
            </w:r>
          </w:p>
          <w:p w:rsidR="00000000" w:rsidDel="00000000" w:rsidP="00000000" w:rsidRDefault="00000000" w:rsidRPr="00000000" w14:paraId="000000FC">
            <w:pPr>
              <w:widowControl w:val="0"/>
              <w:spacing w:line="240" w:lineRule="auto"/>
              <w:ind w:left="0" w:firstLine="0"/>
              <w:jc w:val="both"/>
              <w:rPr/>
            </w:pPr>
            <w:r w:rsidDel="00000000" w:rsidR="00000000" w:rsidRPr="00000000">
              <w:rPr>
                <w:rtl w:val="0"/>
              </w:rPr>
            </w:r>
          </w:p>
          <w:p w:rsidR="00000000" w:rsidDel="00000000" w:rsidP="00000000" w:rsidRDefault="00000000" w:rsidRPr="00000000" w14:paraId="000000FD">
            <w:pPr>
              <w:widowControl w:val="0"/>
              <w:spacing w:line="240" w:lineRule="auto"/>
              <w:ind w:left="0" w:firstLine="0"/>
              <w:jc w:val="both"/>
              <w:rPr/>
            </w:pPr>
            <w:r w:rsidDel="00000000" w:rsidR="00000000" w:rsidRPr="00000000">
              <w:rPr>
                <w:rtl w:val="0"/>
              </w:rPr>
              <w:t xml:space="preserve">O usuário consegue validar o login com os dados cadastrais incorretos?</w:t>
            </w:r>
          </w:p>
          <w:p w:rsidR="00000000" w:rsidDel="00000000" w:rsidP="00000000" w:rsidRDefault="00000000" w:rsidRPr="00000000" w14:paraId="000000FE">
            <w:pPr>
              <w:widowControl w:val="0"/>
              <w:spacing w:line="240" w:lineRule="auto"/>
              <w:ind w:left="0" w:firstLine="0"/>
              <w:jc w:val="both"/>
              <w:rPr/>
            </w:pPr>
            <w:r w:rsidDel="00000000" w:rsidR="00000000" w:rsidRPr="00000000">
              <w:rPr>
                <w:rtl w:val="0"/>
              </w:rPr>
              <w:t xml:space="preserve">Sim = Incorreto</w:t>
            </w:r>
          </w:p>
          <w:p w:rsidR="00000000" w:rsidDel="00000000" w:rsidP="00000000" w:rsidRDefault="00000000" w:rsidRPr="00000000" w14:paraId="000000FF">
            <w:pPr>
              <w:widowControl w:val="0"/>
              <w:spacing w:line="240" w:lineRule="auto"/>
              <w:ind w:left="0" w:firstLine="0"/>
              <w:jc w:val="both"/>
              <w:rPr/>
            </w:pPr>
            <w:r w:rsidDel="00000000" w:rsidR="00000000" w:rsidRPr="00000000">
              <w:rPr>
                <w:rtl w:val="0"/>
              </w:rPr>
              <w:t xml:space="preserve">Não = Correto</w:t>
            </w:r>
          </w:p>
        </w:tc>
      </w:tr>
    </w:tbl>
    <w:p w:rsidR="00000000" w:rsidDel="00000000" w:rsidP="00000000" w:rsidRDefault="00000000" w:rsidRPr="00000000" w14:paraId="00000100">
      <w:pPr>
        <w:spacing w:line="276" w:lineRule="auto"/>
        <w:ind w:left="0" w:firstLine="0"/>
        <w:jc w:val="both"/>
        <w:rPr/>
      </w:pPr>
      <w:r w:rsidDel="00000000" w:rsidR="00000000" w:rsidRPr="00000000">
        <w:rPr>
          <w:rtl w:val="0"/>
        </w:rPr>
        <w:t xml:space="preserve">Fonte: Elaborado pelos Autores</w:t>
      </w:r>
    </w:p>
    <w:p w:rsidR="00000000" w:rsidDel="00000000" w:rsidP="00000000" w:rsidRDefault="00000000" w:rsidRPr="00000000" w14:paraId="00000101">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16"/>
          <w:szCs w:val="16"/>
        </w:rPr>
      </w:pPr>
      <w:r w:rsidDel="00000000" w:rsidR="00000000" w:rsidRPr="00000000">
        <w:rPr>
          <w:b w:val="1"/>
          <w:sz w:val="16"/>
          <w:szCs w:val="16"/>
          <w:rtl w:val="0"/>
        </w:rPr>
        <w:t xml:space="preserve">Tabela 3</w:t>
      </w:r>
    </w:p>
    <w:tbl>
      <w:tblPr>
        <w:tblStyle w:val="Table4"/>
        <w:tblW w:w="11190.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4920"/>
        <w:gridCol w:w="3825"/>
        <w:tblGridChange w:id="0">
          <w:tblGrid>
            <w:gridCol w:w="2445"/>
            <w:gridCol w:w="4920"/>
            <w:gridCol w:w="3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left="0" w:firstLine="0"/>
              <w:jc w:val="both"/>
              <w:rPr/>
            </w:pPr>
            <w:r w:rsidDel="00000000" w:rsidR="00000000" w:rsidRPr="00000000">
              <w:rPr>
                <w:rtl w:val="0"/>
              </w:rPr>
              <w:t xml:space="preserve">Número</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ind w:left="0" w:firstLine="0"/>
              <w:jc w:val="both"/>
              <w:rPr/>
            </w:pPr>
            <w:r w:rsidDel="00000000" w:rsidR="00000000" w:rsidRPr="00000000">
              <w:rPr>
                <w:rtl w:val="0"/>
              </w:rPr>
              <w:t xml:space="preserve">T003</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ind w:left="0" w:firstLine="0"/>
              <w:jc w:val="both"/>
              <w:rPr/>
            </w:pPr>
            <w:r w:rsidDel="00000000" w:rsidR="00000000" w:rsidRPr="00000000">
              <w:rPr>
                <w:rtl w:val="0"/>
              </w:rPr>
              <w:t xml:space="preserve">Título</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ind w:left="0" w:firstLine="0"/>
              <w:jc w:val="both"/>
              <w:rPr/>
            </w:pPr>
            <w:r w:rsidDel="00000000" w:rsidR="00000000" w:rsidRPr="00000000">
              <w:rPr>
                <w:rtl w:val="0"/>
              </w:rPr>
              <w:t xml:space="preserve">Encontrar informações desejadas no site</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ind w:left="0" w:firstLine="0"/>
              <w:jc w:val="both"/>
              <w:rPr/>
            </w:pPr>
            <w:r w:rsidDel="00000000" w:rsidR="00000000" w:rsidRPr="00000000">
              <w:rPr>
                <w:rtl w:val="0"/>
              </w:rPr>
              <w:t xml:space="preserve">Persona</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ind w:left="0" w:firstLine="0"/>
              <w:jc w:val="both"/>
              <w:rPr/>
            </w:pPr>
            <w:r w:rsidDel="00000000" w:rsidR="00000000" w:rsidRPr="00000000">
              <w:rPr>
                <w:rtl w:val="0"/>
              </w:rPr>
              <w:t xml:space="preserve">Fernanda Mello (cliente/ usuário)</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ind w:left="0" w:firstLine="0"/>
              <w:jc w:val="both"/>
              <w:rPr/>
            </w:pPr>
            <w:r w:rsidDel="00000000" w:rsidR="00000000" w:rsidRPr="00000000">
              <w:rPr>
                <w:rtl w:val="0"/>
              </w:rPr>
              <w:t xml:space="preserve">História</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left="0" w:firstLine="0"/>
              <w:jc w:val="both"/>
              <w:rPr/>
            </w:pPr>
            <w:r w:rsidDel="00000000" w:rsidR="00000000" w:rsidRPr="00000000">
              <w:rPr>
                <w:rtl w:val="0"/>
              </w:rPr>
              <w:t xml:space="preserve">Eu, como Analista de Dados, quero utilizar a aplicação WEB para analisar os dados dos pontos críticos do projeto, para ter uma maior facilidade em identificar informações importantes.</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left="0" w:firstLine="0"/>
              <w:jc w:val="both"/>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ind w:left="0" w:firstLine="0"/>
              <w:jc w:val="both"/>
              <w:rPr/>
            </w:pPr>
            <w:r w:rsidDel="00000000" w:rsidR="00000000" w:rsidRPr="00000000">
              <w:rPr>
                <w:rtl w:val="0"/>
              </w:rPr>
              <w:t xml:space="preserve">CR-01 - O site deve dar destaque para as informações principais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left="0" w:firstLine="0"/>
              <w:jc w:val="both"/>
              <w:rPr/>
            </w:pPr>
            <w:r w:rsidDel="00000000" w:rsidR="00000000" w:rsidRPr="00000000">
              <w:rPr>
                <w:rtl w:val="0"/>
              </w:rPr>
              <w:t xml:space="preserve">CR-02 - Os pontos críticos devem estar corretos.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ind w:left="0" w:firstLine="0"/>
              <w:jc w:val="both"/>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ind w:left="0" w:firstLine="0"/>
              <w:jc w:val="both"/>
              <w:rPr/>
            </w:pPr>
            <w:r w:rsidDel="00000000" w:rsidR="00000000" w:rsidRPr="00000000">
              <w:rPr>
                <w:rtl w:val="0"/>
              </w:rPr>
              <w:t xml:space="preserve">O usuário consegue encontrar as informações desejadas com facilidade. </w:t>
            </w:r>
          </w:p>
          <w:p w:rsidR="00000000" w:rsidDel="00000000" w:rsidP="00000000" w:rsidRDefault="00000000" w:rsidRPr="00000000" w14:paraId="00000114">
            <w:pPr>
              <w:widowControl w:val="0"/>
              <w:spacing w:line="240" w:lineRule="auto"/>
              <w:ind w:left="0" w:firstLine="0"/>
              <w:jc w:val="both"/>
              <w:rPr/>
            </w:pPr>
            <w:r w:rsidDel="00000000" w:rsidR="00000000" w:rsidRPr="00000000">
              <w:rPr>
                <w:rtl w:val="0"/>
              </w:rPr>
              <w:t xml:space="preserve">Sim = Correto </w:t>
            </w:r>
          </w:p>
          <w:p w:rsidR="00000000" w:rsidDel="00000000" w:rsidP="00000000" w:rsidRDefault="00000000" w:rsidRPr="00000000" w14:paraId="00000115">
            <w:pPr>
              <w:widowControl w:val="0"/>
              <w:spacing w:line="240" w:lineRule="auto"/>
              <w:ind w:left="0" w:firstLine="0"/>
              <w:jc w:val="both"/>
              <w:rPr/>
            </w:pPr>
            <w:r w:rsidDel="00000000" w:rsidR="00000000" w:rsidRPr="00000000">
              <w:rPr>
                <w:rtl w:val="0"/>
              </w:rPr>
              <w:t xml:space="preserve">Não = Errado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ind w:left="0" w:firstLine="0"/>
              <w:jc w:val="both"/>
              <w:rPr/>
            </w:pPr>
            <w:r w:rsidDel="00000000" w:rsidR="00000000" w:rsidRPr="00000000">
              <w:rPr>
                <w:rtl w:val="0"/>
              </w:rPr>
              <w:t xml:space="preserve">Os dados apresentados estão corretos. </w:t>
            </w:r>
          </w:p>
          <w:p w:rsidR="00000000" w:rsidDel="00000000" w:rsidP="00000000" w:rsidRDefault="00000000" w:rsidRPr="00000000" w14:paraId="00000117">
            <w:pPr>
              <w:widowControl w:val="0"/>
              <w:spacing w:line="240" w:lineRule="auto"/>
              <w:ind w:left="0" w:firstLine="0"/>
              <w:jc w:val="both"/>
              <w:rPr/>
            </w:pPr>
            <w:r w:rsidDel="00000000" w:rsidR="00000000" w:rsidRPr="00000000">
              <w:rPr>
                <w:rtl w:val="0"/>
              </w:rPr>
              <w:t xml:space="preserve">Sim = Correto </w:t>
            </w:r>
          </w:p>
          <w:p w:rsidR="00000000" w:rsidDel="00000000" w:rsidP="00000000" w:rsidRDefault="00000000" w:rsidRPr="00000000" w14:paraId="00000118">
            <w:pPr>
              <w:widowControl w:val="0"/>
              <w:spacing w:line="240" w:lineRule="auto"/>
              <w:ind w:left="0" w:firstLine="0"/>
              <w:jc w:val="both"/>
              <w:rPr/>
            </w:pPr>
            <w:r w:rsidDel="00000000" w:rsidR="00000000" w:rsidRPr="00000000">
              <w:rPr>
                <w:rtl w:val="0"/>
              </w:rPr>
              <w:t xml:space="preserve">Não = Errado</w:t>
            </w:r>
          </w:p>
        </w:tc>
      </w:tr>
    </w:tbl>
    <w:p w:rsidR="00000000" w:rsidDel="00000000" w:rsidP="00000000" w:rsidRDefault="00000000" w:rsidRPr="00000000" w14:paraId="00000119">
      <w:pPr>
        <w:spacing w:line="276" w:lineRule="auto"/>
        <w:ind w:left="0" w:firstLine="0"/>
        <w:jc w:val="both"/>
        <w:rPr/>
      </w:pPr>
      <w:r w:rsidDel="00000000" w:rsidR="00000000" w:rsidRPr="00000000">
        <w:rPr>
          <w:rtl w:val="0"/>
        </w:rPr>
        <w:t xml:space="preserve">Fonte: Elaborado pelos Autores</w:t>
      </w:r>
    </w:p>
    <w:p w:rsidR="00000000" w:rsidDel="00000000" w:rsidP="00000000" w:rsidRDefault="00000000" w:rsidRPr="00000000" w14:paraId="0000011A">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B">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both"/>
        <w:rPr/>
      </w:pPr>
      <w:bookmarkStart w:colFirst="0" w:colLast="0" w:name="_heading=h.2bn6wsx" w:id="26"/>
      <w:bookmarkEnd w:id="26"/>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360" w:line="276" w:lineRule="auto"/>
        <w:ind w:left="720" w:right="0" w:hanging="360"/>
        <w:jc w:val="both"/>
        <w:rPr/>
      </w:pPr>
      <w:bookmarkStart w:colFirst="0" w:colLast="0" w:name="_heading=h.qsh70q" w:id="27"/>
      <w:bookmarkEnd w:id="27"/>
      <w:r w:rsidDel="00000000" w:rsidR="00000000" w:rsidRPr="00000000">
        <w:rPr>
          <w:rtl w:val="0"/>
        </w:rPr>
        <w:t xml:space="preserve">Arquitetura do Sistema</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720" w:firstLine="0"/>
        <w:jc w:val="both"/>
        <w:rPr/>
      </w:pPr>
      <w:r w:rsidDel="00000000" w:rsidR="00000000" w:rsidRPr="00000000">
        <w:rPr>
          <w:rtl w:val="0"/>
        </w:rPr>
        <w:t xml:space="preserve">A arquitetura de sistemas é uma etapa essencial no desenvolvimento de um software. É durante esse processo que se definem os parâmetros do projeto, a necessidade que o programa deseja solucionar, as limitações técnicas, a definição das ferramentas e tecnologias a serem utilizadas, a estrutura geral do sistema e como as partes se integram. Sendo assim, pode-se concluir que a arquitetura do sistema configura uma esquematização de todo o processo de desenvolvimento do sistema.</w:t>
      </w:r>
    </w:p>
    <w:p w:rsidR="00000000" w:rsidDel="00000000" w:rsidP="00000000" w:rsidRDefault="00000000" w:rsidRPr="00000000" w14:paraId="00000124">
      <w:pPr>
        <w:ind w:left="720" w:firstLine="0"/>
        <w:jc w:val="both"/>
        <w:rPr/>
      </w:pPr>
      <w:r w:rsidDel="00000000" w:rsidR="00000000" w:rsidRPr="00000000">
        <w:rPr>
          <w:rtl w:val="0"/>
        </w:rPr>
        <w:t xml:space="preserve">A arquitetura do sistema é baseada na arquitetura web padrão, onde o cliente(Browser) envia uma requisição HTTP para o servidor, este processa a requisição, e envia uma resposta que é apresentada no browser. Esta requisição pode envolver ou não dados, caso envolva o servidor irá realizar uma consulta no banco de dados e este irá retornar os dados requeridos, que serão tratados pelo servidor e apresentados ao cliente . </w:t>
      </w:r>
    </w:p>
    <w:p w:rsidR="00000000" w:rsidDel="00000000" w:rsidP="00000000" w:rsidRDefault="00000000" w:rsidRPr="00000000" w14:paraId="00000125">
      <w:pPr>
        <w:ind w:left="720" w:firstLine="0"/>
        <w:jc w:val="both"/>
        <w:rPr/>
      </w:pPr>
      <w:r w:rsidDel="00000000" w:rsidR="00000000" w:rsidRPr="00000000">
        <w:rPr>
          <w:rtl w:val="0"/>
        </w:rPr>
        <w:t xml:space="preserve">A apresentação ao cliente é o front-end que utilizará HTML5, CSS3 e JS , já o back-end que será a parte da aplicação do servidor se utilizará de nodeJs e do framework express para processar as requisições por meio dos endpoints e respondê-las ao cliente. O banco de dados será relacional e utilizará a engine SQLite3 . O fluxograma 1.0 demonstra como se dará a arquitetura da aplicação.</w:t>
      </w:r>
    </w:p>
    <w:p w:rsidR="00000000" w:rsidDel="00000000" w:rsidP="00000000" w:rsidRDefault="00000000" w:rsidRPr="00000000" w14:paraId="00000126">
      <w:pPr>
        <w:ind w:left="0" w:firstLine="0"/>
        <w:jc w:val="both"/>
        <w:rPr/>
      </w:pPr>
      <w:r w:rsidDel="00000000" w:rsidR="00000000" w:rsidRPr="00000000">
        <w:rPr>
          <w:rtl w:val="0"/>
        </w:rPr>
      </w:r>
    </w:p>
    <w:p w:rsidR="00000000" w:rsidDel="00000000" w:rsidP="00000000" w:rsidRDefault="00000000" w:rsidRPr="00000000" w14:paraId="00000127">
      <w:pPr>
        <w:ind w:left="720" w:firstLine="0"/>
        <w:jc w:val="both"/>
        <w:rPr/>
      </w:pPr>
      <w:r w:rsidDel="00000000" w:rsidR="00000000" w:rsidRPr="00000000">
        <w:rPr>
          <w:rtl w:val="0"/>
        </w:rPr>
      </w:r>
    </w:p>
    <w:p w:rsidR="00000000" w:rsidDel="00000000" w:rsidP="00000000" w:rsidRDefault="00000000" w:rsidRPr="00000000" w14:paraId="00000128">
      <w:pPr>
        <w:pStyle w:val="Heading2"/>
        <w:numPr>
          <w:ilvl w:val="1"/>
          <w:numId w:val="1"/>
        </w:numPr>
        <w:spacing w:after="0" w:lineRule="auto"/>
        <w:ind w:left="1440" w:hanging="360"/>
        <w:jc w:val="both"/>
        <w:rPr>
          <w:sz w:val="32"/>
          <w:szCs w:val="32"/>
        </w:rPr>
      </w:pPr>
      <w:bookmarkStart w:colFirst="0" w:colLast="0" w:name="_heading=h.3as4poj" w:id="28"/>
      <w:bookmarkEnd w:id="28"/>
      <w:r w:rsidDel="00000000" w:rsidR="00000000" w:rsidRPr="00000000">
        <w:rPr>
          <w:rtl w:val="0"/>
        </w:rPr>
        <w:t xml:space="preserve">Módulos do Sistema e Visão Geral (Big Picture)</w:t>
      </w:r>
    </w:p>
    <w:p w:rsidR="00000000" w:rsidDel="00000000" w:rsidP="00000000" w:rsidRDefault="00000000" w:rsidRPr="00000000" w14:paraId="00000129">
      <w:pPr>
        <w:ind w:left="1440" w:firstLine="0"/>
        <w:rPr/>
      </w:pPr>
      <w:r w:rsidDel="00000000" w:rsidR="00000000" w:rsidRPr="00000000">
        <w:rPr>
          <w:rtl w:val="0"/>
        </w:rPr>
      </w:r>
    </w:p>
    <w:p w:rsidR="00000000" w:rsidDel="00000000" w:rsidP="00000000" w:rsidRDefault="00000000" w:rsidRPr="00000000" w14:paraId="0000012A">
      <w:pPr>
        <w:ind w:left="1440" w:firstLine="0"/>
        <w:rPr/>
      </w:pPr>
      <w:r w:rsidDel="00000000" w:rsidR="00000000" w:rsidRPr="00000000">
        <w:rPr>
          <w:rtl w:val="0"/>
        </w:rPr>
      </w:r>
    </w:p>
    <w:p w:rsidR="00000000" w:rsidDel="00000000" w:rsidP="00000000" w:rsidRDefault="00000000" w:rsidRPr="00000000" w14:paraId="0000012B">
      <w:pPr>
        <w:ind w:left="1440" w:firstLine="0"/>
        <w:rPr/>
      </w:pPr>
      <w:r w:rsidDel="00000000" w:rsidR="00000000" w:rsidRPr="00000000">
        <w:rPr>
          <w:rtl w:val="0"/>
        </w:rPr>
      </w:r>
    </w:p>
    <w:p w:rsidR="00000000" w:rsidDel="00000000" w:rsidP="00000000" w:rsidRDefault="00000000" w:rsidRPr="00000000" w14:paraId="0000012C">
      <w:pPr>
        <w:ind w:left="1440" w:firstLine="0"/>
        <w:rPr/>
      </w:pPr>
      <w:r w:rsidDel="00000000" w:rsidR="00000000" w:rsidRPr="00000000">
        <w:rPr>
          <w:rtl w:val="0"/>
        </w:rPr>
      </w:r>
    </w:p>
    <w:p w:rsidR="00000000" w:rsidDel="00000000" w:rsidP="00000000" w:rsidRDefault="00000000" w:rsidRPr="00000000" w14:paraId="0000012D">
      <w:pPr>
        <w:ind w:left="1440" w:firstLine="0"/>
        <w:rPr/>
      </w:pPr>
      <w:r w:rsidDel="00000000" w:rsidR="00000000" w:rsidRPr="00000000">
        <w:rPr>
          <w:rtl w:val="0"/>
        </w:rPr>
      </w:r>
    </w:p>
    <w:p w:rsidR="00000000" w:rsidDel="00000000" w:rsidP="00000000" w:rsidRDefault="00000000" w:rsidRPr="00000000" w14:paraId="0000012E">
      <w:pPr>
        <w:ind w:left="1440" w:firstLine="0"/>
        <w:rPr/>
      </w:pPr>
      <w:r w:rsidDel="00000000" w:rsidR="00000000" w:rsidRPr="00000000">
        <w:rPr>
          <w:rtl w:val="0"/>
        </w:rPr>
      </w:r>
    </w:p>
    <w:p w:rsidR="00000000" w:rsidDel="00000000" w:rsidP="00000000" w:rsidRDefault="00000000" w:rsidRPr="00000000" w14:paraId="0000012F">
      <w:pPr>
        <w:ind w:left="1440" w:firstLine="0"/>
        <w:rPr/>
      </w:pPr>
      <w:r w:rsidDel="00000000" w:rsidR="00000000" w:rsidRPr="00000000">
        <w:rPr>
          <w:rtl w:val="0"/>
        </w:rPr>
      </w:r>
    </w:p>
    <w:p w:rsidR="00000000" w:rsidDel="00000000" w:rsidP="00000000" w:rsidRDefault="00000000" w:rsidRPr="00000000" w14:paraId="00000130">
      <w:pPr>
        <w:ind w:left="1440" w:firstLine="0"/>
        <w:rPr/>
      </w:pPr>
      <w:r w:rsidDel="00000000" w:rsidR="00000000" w:rsidRPr="00000000">
        <w:rPr>
          <w:rtl w:val="0"/>
        </w:rPr>
      </w:r>
    </w:p>
    <w:p w:rsidR="00000000" w:rsidDel="00000000" w:rsidP="00000000" w:rsidRDefault="00000000" w:rsidRPr="00000000" w14:paraId="00000131">
      <w:pPr>
        <w:ind w:left="1440" w:firstLine="0"/>
        <w:rPr/>
      </w:pPr>
      <w:r w:rsidDel="00000000" w:rsidR="00000000" w:rsidRPr="00000000">
        <w:rPr>
          <w:rtl w:val="0"/>
        </w:rPr>
      </w:r>
    </w:p>
    <w:p w:rsidR="00000000" w:rsidDel="00000000" w:rsidP="00000000" w:rsidRDefault="00000000" w:rsidRPr="00000000" w14:paraId="00000132">
      <w:pPr>
        <w:ind w:left="1440" w:firstLine="0"/>
        <w:rPr/>
      </w:pPr>
      <w:r w:rsidDel="00000000" w:rsidR="00000000" w:rsidRPr="00000000">
        <w:rPr>
          <w:rtl w:val="0"/>
        </w:rPr>
      </w:r>
    </w:p>
    <w:p w:rsidR="00000000" w:rsidDel="00000000" w:rsidP="00000000" w:rsidRDefault="00000000" w:rsidRPr="00000000" w14:paraId="00000133">
      <w:pPr>
        <w:ind w:left="1440" w:firstLine="0"/>
        <w:rPr/>
      </w:pPr>
      <w:r w:rsidDel="00000000" w:rsidR="00000000" w:rsidRPr="00000000">
        <w:rPr>
          <w:rtl w:val="0"/>
        </w:rPr>
      </w:r>
    </w:p>
    <w:p w:rsidR="00000000" w:rsidDel="00000000" w:rsidP="00000000" w:rsidRDefault="00000000" w:rsidRPr="00000000" w14:paraId="00000134">
      <w:pPr>
        <w:ind w:left="1440" w:firstLine="0"/>
        <w:rPr/>
      </w:pPr>
      <w:r w:rsidDel="00000000" w:rsidR="00000000" w:rsidRPr="00000000">
        <w:rPr>
          <w:rtl w:val="0"/>
        </w:rPr>
      </w:r>
    </w:p>
    <w:p w:rsidR="00000000" w:rsidDel="00000000" w:rsidP="00000000" w:rsidRDefault="00000000" w:rsidRPr="00000000" w14:paraId="00000135">
      <w:pPr>
        <w:ind w:left="1440" w:firstLine="0"/>
        <w:rPr/>
      </w:pPr>
      <w:r w:rsidDel="00000000" w:rsidR="00000000" w:rsidRPr="00000000">
        <w:rPr>
          <w:rtl w:val="0"/>
        </w:rPr>
      </w:r>
    </w:p>
    <w:p w:rsidR="00000000" w:rsidDel="00000000" w:rsidP="00000000" w:rsidRDefault="00000000" w:rsidRPr="00000000" w14:paraId="00000136">
      <w:pPr>
        <w:ind w:left="1440" w:firstLine="0"/>
        <w:rPr/>
      </w:pPr>
      <w:r w:rsidDel="00000000" w:rsidR="00000000" w:rsidRPr="00000000">
        <w:rPr>
          <w:rtl w:val="0"/>
        </w:rPr>
      </w:r>
    </w:p>
    <w:p w:rsidR="00000000" w:rsidDel="00000000" w:rsidP="00000000" w:rsidRDefault="00000000" w:rsidRPr="00000000" w14:paraId="00000137">
      <w:pPr>
        <w:ind w:left="1440" w:firstLine="0"/>
        <w:rPr/>
      </w:pPr>
      <w:r w:rsidDel="00000000" w:rsidR="00000000" w:rsidRPr="00000000">
        <w:rPr>
          <w:rtl w:val="0"/>
        </w:rPr>
      </w:r>
    </w:p>
    <w:p w:rsidR="00000000" w:rsidDel="00000000" w:rsidP="00000000" w:rsidRDefault="00000000" w:rsidRPr="00000000" w14:paraId="00000138">
      <w:pPr>
        <w:ind w:left="1440" w:firstLine="0"/>
        <w:rPr/>
      </w:pPr>
      <w:r w:rsidDel="00000000" w:rsidR="00000000" w:rsidRPr="00000000">
        <w:rPr>
          <w:rtl w:val="0"/>
        </w:rPr>
      </w:r>
    </w:p>
    <w:p w:rsidR="00000000" w:rsidDel="00000000" w:rsidP="00000000" w:rsidRDefault="00000000" w:rsidRPr="00000000" w14:paraId="00000139">
      <w:pPr>
        <w:ind w:left="1440" w:firstLine="0"/>
        <w:rPr/>
      </w:pPr>
      <w:r w:rsidDel="00000000" w:rsidR="00000000" w:rsidRPr="00000000">
        <w:rPr>
          <w:rtl w:val="0"/>
        </w:rPr>
      </w:r>
    </w:p>
    <w:p w:rsidR="00000000" w:rsidDel="00000000" w:rsidP="00000000" w:rsidRDefault="00000000" w:rsidRPr="00000000" w14:paraId="0000013A">
      <w:pPr>
        <w:ind w:left="144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b w:val="1"/>
          <w:sz w:val="16"/>
          <w:szCs w:val="16"/>
          <w:rtl w:val="0"/>
        </w:rPr>
        <w:t xml:space="preserve">Fluxograma 1</w:t>
      </w:r>
      <w:r w:rsidDel="00000000" w:rsidR="00000000" w:rsidRPr="00000000">
        <w:rPr>
          <w:rtl w:val="0"/>
        </w:rPr>
        <w:tab/>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drawing>
          <wp:inline distB="114300" distT="114300" distL="114300" distR="114300">
            <wp:extent cx="3883247" cy="3290888"/>
            <wp:effectExtent b="0" l="0" r="0" t="0"/>
            <wp:docPr id="23"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3883247"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0" w:firstLine="0"/>
        <w:jc w:val="both"/>
        <w:rPr/>
      </w:pPr>
      <w:r w:rsidDel="00000000" w:rsidR="00000000" w:rsidRPr="00000000">
        <w:rPr>
          <w:rtl w:val="0"/>
        </w:rPr>
        <w:t xml:space="preserve">   </w:t>
        <w:tab/>
      </w:r>
      <w:r w:rsidDel="00000000" w:rsidR="00000000" w:rsidRPr="00000000">
        <w:rPr>
          <w:rtl w:val="0"/>
        </w:rPr>
        <w:t xml:space="preserve">Fonte: Elaborado pelos autores</w:t>
      </w:r>
    </w:p>
    <w:p w:rsidR="00000000" w:rsidDel="00000000" w:rsidP="00000000" w:rsidRDefault="00000000" w:rsidRPr="00000000" w14:paraId="0000013F">
      <w:pPr>
        <w:ind w:left="0" w:firstLine="0"/>
        <w:jc w:val="both"/>
        <w:rPr/>
      </w:pPr>
      <w:r w:rsidDel="00000000" w:rsidR="00000000" w:rsidRPr="00000000">
        <w:rPr>
          <w:rtl w:val="0"/>
        </w:rPr>
      </w:r>
    </w:p>
    <w:p w:rsidR="00000000" w:rsidDel="00000000" w:rsidP="00000000" w:rsidRDefault="00000000" w:rsidRPr="00000000" w14:paraId="00000140">
      <w:pPr>
        <w:ind w:left="0" w:firstLine="0"/>
        <w:jc w:val="both"/>
        <w:rPr/>
      </w:pPr>
      <w:r w:rsidDel="00000000" w:rsidR="00000000" w:rsidRPr="00000000">
        <w:rPr>
          <w:rtl w:val="0"/>
        </w:rPr>
        <w:t xml:space="preserve">   </w:t>
        <w:tab/>
        <w:t xml:space="preserve">Link  para versão geral :  </w:t>
      </w:r>
      <w:hyperlink r:id="rId1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41">
      <w:pPr>
        <w:pStyle w:val="Heading2"/>
        <w:numPr>
          <w:ilvl w:val="1"/>
          <w:numId w:val="1"/>
        </w:numPr>
        <w:spacing w:after="0" w:lineRule="auto"/>
        <w:ind w:left="1440" w:hanging="360"/>
        <w:jc w:val="both"/>
        <w:rPr>
          <w:sz w:val="32"/>
          <w:szCs w:val="32"/>
        </w:rPr>
      </w:pPr>
      <w:bookmarkStart w:colFirst="0" w:colLast="0" w:name="_heading=h.1pxezwc" w:id="29"/>
      <w:bookmarkEnd w:id="29"/>
      <w:r w:rsidDel="00000000" w:rsidR="00000000" w:rsidRPr="00000000">
        <w:rPr>
          <w:rtl w:val="0"/>
        </w:rPr>
        <w:t xml:space="preserve">Tecnologias Utilizadas</w:t>
      </w: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spacing w:line="276" w:lineRule="auto"/>
        <w:ind w:left="0" w:firstLine="0"/>
        <w:jc w:val="both"/>
        <w:rPr/>
      </w:pPr>
      <w:r w:rsidDel="00000000" w:rsidR="00000000" w:rsidRPr="00000000">
        <w:rPr>
          <w:b w:val="1"/>
          <w:sz w:val="16"/>
          <w:szCs w:val="16"/>
          <w:rtl w:val="0"/>
        </w:rPr>
        <w:t xml:space="preserve">              Tabela 4</w:t>
      </w:r>
      <w:r w:rsidDel="00000000" w:rsidR="00000000" w:rsidRPr="00000000">
        <w:rPr>
          <w:rtl w:val="0"/>
        </w:rPr>
      </w:r>
    </w:p>
    <w:tbl>
      <w:tblPr>
        <w:tblStyle w:val="Table5"/>
        <w:tblW w:w="954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2265"/>
        <w:gridCol w:w="2670"/>
        <w:gridCol w:w="2760"/>
        <w:tblGridChange w:id="0">
          <w:tblGrid>
            <w:gridCol w:w="1845"/>
            <w:gridCol w:w="2265"/>
            <w:gridCol w:w="2670"/>
            <w:gridCol w:w="2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Etapa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Ferramenta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Versão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Utilização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Node.js, Javascript, SQLite3, Express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Node.js:18.16.0 LTS</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Javascript: ECMAScript 5</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SQLite3 v5.1.2</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Express v4.18.2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 javascript é utilizado para a criação do servidor, juntamente ao Node.js e ao Express, gerenciamento do banco de dados e das sessões web e para manipulação dos arquivos. O SQLite3 serve para realizar alterações no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HTML, CSS,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HTML5</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CSS3</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Javascript: ECMAScript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 javascript trabalha em conjunto com o HTML e o CSS para a criação de interações dentro da aplicação web, como interfaces, formulários, menus de navegação sofisticados, entre outras </w:t>
            </w:r>
            <w:r w:rsidDel="00000000" w:rsidR="00000000" w:rsidRPr="00000000">
              <w:rPr>
                <w:i w:val="1"/>
                <w:rtl w:val="0"/>
              </w:rPr>
              <w:t xml:space="preserve">features</w:t>
            </w:r>
            <w:r w:rsidDel="00000000" w:rsidR="00000000" w:rsidRPr="00000000">
              <w:rPr>
                <w:rtl w:val="0"/>
              </w:rPr>
              <w:t xml:space="preserve"> </w:t>
            </w:r>
            <w:r w:rsidDel="00000000" w:rsidR="00000000" w:rsidRPr="00000000">
              <w:rPr>
                <w:rtl w:val="0"/>
              </w:rPr>
              <w:t xml:space="preserve">que melhoram a experiência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Postman: v10.13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 Postman é utilizado para a criação, gerenciamento e testagem de APIs. Com isso, é possível identificar falhas de autenticação no script e fazer operações que comuniquem back-end e front-end de aplicações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SQLite3, DB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SQLite3: v5.1.2</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DB Browser: 3.12.2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 DB Browser utiliza a linguagem SQLite3 para a modelagem e criação de bancos de dados, tabelas, atributos, gerenciamento de relacionamentos e valores de atributos.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Edição de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VS Code: v1.78.0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 Visual Studio Code é um editor de código fonte que permite a criação de scripts para programas. Ele oferece recursos de depuração, terminal integrado para execução dos scripts e suporte a diversas linguagens de programação.</w:t>
            </w:r>
          </w:p>
        </w:tc>
      </w:tr>
    </w:tbl>
    <w:p w:rsidR="00000000" w:rsidDel="00000000" w:rsidP="00000000" w:rsidRDefault="00000000" w:rsidRPr="00000000" w14:paraId="00000162">
      <w:pPr>
        <w:spacing w:line="276" w:lineRule="auto"/>
        <w:ind w:left="0" w:firstLine="0"/>
        <w:jc w:val="both"/>
        <w:rPr/>
      </w:pPr>
      <w:r w:rsidDel="00000000" w:rsidR="00000000" w:rsidRPr="00000000">
        <w:rPr>
          <w:rtl w:val="0"/>
        </w:rPr>
        <w:t xml:space="preserve">Fonte: Elaborado pelos Autores</w:t>
      </w:r>
    </w:p>
    <w:p w:rsidR="00000000" w:rsidDel="00000000" w:rsidP="00000000" w:rsidRDefault="00000000" w:rsidRPr="00000000" w14:paraId="00000163">
      <w:pPr>
        <w:pStyle w:val="Heading1"/>
        <w:spacing w:after="0" w:lineRule="auto"/>
        <w:jc w:val="both"/>
        <w:rPr/>
      </w:pPr>
      <w:bookmarkStart w:colFirst="0" w:colLast="0" w:name="_heading=h.49x2ik5" w:id="30"/>
      <w:bookmarkEnd w:id="30"/>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1"/>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360" w:line="276" w:lineRule="auto"/>
        <w:ind w:left="720" w:right="0" w:hanging="360"/>
        <w:jc w:val="both"/>
        <w:rPr/>
      </w:pPr>
      <w:bookmarkStart w:colFirst="0" w:colLast="0" w:name="_heading=h.2p2csry" w:id="31"/>
      <w:bookmarkEnd w:id="31"/>
      <w:r w:rsidDel="00000000" w:rsidR="00000000" w:rsidRPr="00000000">
        <w:rPr>
          <w:rtl w:val="0"/>
        </w:rPr>
        <w:t xml:space="preserve">UX e UI Design</w:t>
      </w:r>
    </w:p>
    <w:p w:rsidR="00000000" w:rsidDel="00000000" w:rsidP="00000000" w:rsidRDefault="00000000" w:rsidRPr="00000000" w14:paraId="00000165">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6">
      <w:pPr>
        <w:jc w:val="both"/>
        <w:rPr>
          <w:rFonts w:ascii="Roboto" w:cs="Roboto" w:eastAsia="Roboto" w:hAnsi="Roboto"/>
          <w:sz w:val="20"/>
          <w:szCs w:val="20"/>
          <w:highlight w:val="green"/>
        </w:rPr>
      </w:pPr>
      <w:r w:rsidDel="00000000" w:rsidR="00000000" w:rsidRPr="00000000">
        <w:rPr>
          <w:rtl w:val="0"/>
        </w:rPr>
        <w:t xml:space="preserve">A User Experience (UX) é uma das partes mais importantes do projeto. Ela é primordial, pois visa entender as necessidades e limitações do usuário. Nesse sentido, todo o projeto deve girar em torno dessa análise. O UI Design é imprescindível para a criação de ambientes intuitivos e agradáveis para o usuário, por isso ele necessita de um conhecimento muito grande do usuário final e de diversas fases de teste.</w:t>
      </w:r>
      <w:r w:rsidDel="00000000" w:rsidR="00000000" w:rsidRPr="00000000">
        <w:rPr>
          <w:rtl w:val="0"/>
        </w:rPr>
      </w:r>
    </w:p>
    <w:p w:rsidR="00000000" w:rsidDel="00000000" w:rsidP="00000000" w:rsidRDefault="00000000" w:rsidRPr="00000000" w14:paraId="00000167">
      <w:pPr>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68">
      <w:pPr>
        <w:pStyle w:val="Heading2"/>
        <w:numPr>
          <w:ilvl w:val="1"/>
          <w:numId w:val="1"/>
        </w:numPr>
        <w:spacing w:after="0" w:lineRule="auto"/>
        <w:ind w:left="1440" w:hanging="360"/>
        <w:jc w:val="both"/>
        <w:rPr>
          <w:sz w:val="32"/>
          <w:szCs w:val="32"/>
        </w:rPr>
      </w:pPr>
      <w:bookmarkStart w:colFirst="0" w:colLast="0" w:name="_heading=h.147n2zr" w:id="32"/>
      <w:bookmarkEnd w:id="32"/>
      <w:r w:rsidDel="00000000" w:rsidR="00000000" w:rsidRPr="00000000">
        <w:rPr>
          <w:rtl w:val="0"/>
        </w:rPr>
        <w:t xml:space="preserve">Wireframe</w:t>
      </w:r>
      <w:r w:rsidDel="00000000" w:rsidR="00000000" w:rsidRPr="00000000">
        <w:rPr>
          <w:rtl w:val="0"/>
        </w:rPr>
      </w:r>
    </w:p>
    <w:p w:rsidR="00000000" w:rsidDel="00000000" w:rsidP="00000000" w:rsidRDefault="00000000" w:rsidRPr="00000000" w14:paraId="00000169">
      <w:pPr>
        <w:spacing w:after="40" w:lineRule="auto"/>
        <w:jc w:val="both"/>
        <w:rPr/>
      </w:pPr>
      <w:r w:rsidDel="00000000" w:rsidR="00000000" w:rsidRPr="00000000">
        <w:rPr>
          <w:rtl w:val="0"/>
        </w:rPr>
        <w:tab/>
        <w:t xml:space="preserve">Os wireframes são uma esquematização inicial do front-end da aplicação web. Ele permite a organização dos elementos de cada sessão da aplicação (páginas web), como botões, imagens, caixas de texto, entre outros. Essa ferramenta é essencial para a realização de testes e para o aprimoramento da experiência do usuário.</w:t>
      </w:r>
    </w:p>
    <w:p w:rsidR="00000000" w:rsidDel="00000000" w:rsidP="00000000" w:rsidRDefault="00000000" w:rsidRPr="00000000" w14:paraId="0000016A">
      <w:pPr>
        <w:spacing w:after="40" w:lineRule="auto"/>
        <w:ind w:left="0" w:firstLine="0"/>
        <w:jc w:val="both"/>
        <w:rPr/>
      </w:pPr>
      <w:r w:rsidDel="00000000" w:rsidR="00000000" w:rsidRPr="00000000">
        <w:rPr>
          <w:rtl w:val="0"/>
        </w:rPr>
      </w:r>
    </w:p>
    <w:p w:rsidR="00000000" w:rsidDel="00000000" w:rsidP="00000000" w:rsidRDefault="00000000" w:rsidRPr="00000000" w14:paraId="0000016B">
      <w:pPr>
        <w:spacing w:after="40" w:lineRule="auto"/>
        <w:jc w:val="both"/>
        <w:rPr/>
      </w:pPr>
      <w:r w:rsidDel="00000000" w:rsidR="00000000" w:rsidRPr="00000000">
        <w:rPr>
          <w:rtl w:val="0"/>
        </w:rPr>
        <w:t xml:space="preserve">Link do Figma com o Wireframe do projeto:</w:t>
      </w:r>
    </w:p>
    <w:p w:rsidR="00000000" w:rsidDel="00000000" w:rsidP="00000000" w:rsidRDefault="00000000" w:rsidRPr="00000000" w14:paraId="0000016C">
      <w:pPr>
        <w:spacing w:after="40" w:lineRule="auto"/>
        <w:jc w:val="both"/>
        <w:rPr/>
      </w:pPr>
      <w:hyperlink r:id="rId16">
        <w:r w:rsidDel="00000000" w:rsidR="00000000" w:rsidRPr="00000000">
          <w:rPr>
            <w:color w:val="1155cc"/>
            <w:u w:val="single"/>
            <w:rtl w:val="0"/>
          </w:rPr>
          <w:t xml:space="preserve">https://www.figma.com/file/Ldp9Mum4KyPjItPC4U3wYA/wireframe?node-id=0%3A1&amp;t=BB7dDJWpGzEP9hvz-1</w:t>
        </w:r>
      </w:hyperlink>
      <w:r w:rsidDel="00000000" w:rsidR="00000000" w:rsidRPr="00000000">
        <w:rPr>
          <w:rtl w:val="0"/>
        </w:rPr>
      </w:r>
    </w:p>
    <w:p w:rsidR="00000000" w:rsidDel="00000000" w:rsidP="00000000" w:rsidRDefault="00000000" w:rsidRPr="00000000" w14:paraId="0000016D">
      <w:pPr>
        <w:spacing w:after="40" w:lineRule="auto"/>
        <w:jc w:val="both"/>
        <w:rPr/>
      </w:pPr>
      <w:r w:rsidDel="00000000" w:rsidR="00000000" w:rsidRPr="00000000">
        <w:rPr>
          <w:rtl w:val="0"/>
        </w:rPr>
      </w:r>
    </w:p>
    <w:p w:rsidR="00000000" w:rsidDel="00000000" w:rsidP="00000000" w:rsidRDefault="00000000" w:rsidRPr="00000000" w14:paraId="0000016E">
      <w:pPr>
        <w:spacing w:after="40" w:lineRule="auto"/>
        <w:jc w:val="both"/>
        <w:rPr/>
      </w:pPr>
      <w:r w:rsidDel="00000000" w:rsidR="00000000" w:rsidRPr="00000000">
        <w:rPr>
          <w:b w:val="1"/>
          <w:rtl w:val="0"/>
        </w:rPr>
        <w:t xml:space="preserve">Figura 8 - </w:t>
      </w:r>
      <w:r w:rsidDel="00000000" w:rsidR="00000000" w:rsidRPr="00000000">
        <w:rPr>
          <w:rtl w:val="0"/>
        </w:rPr>
        <w:t xml:space="preserve">Tela de Login</w:t>
      </w:r>
    </w:p>
    <w:p w:rsidR="00000000" w:rsidDel="00000000" w:rsidP="00000000" w:rsidRDefault="00000000" w:rsidRPr="00000000" w14:paraId="0000016F">
      <w:pPr>
        <w:spacing w:after="40" w:lineRule="auto"/>
        <w:jc w:val="both"/>
        <w:rPr/>
      </w:pPr>
      <w:r w:rsidDel="00000000" w:rsidR="00000000" w:rsidRPr="00000000">
        <w:rPr/>
        <w:drawing>
          <wp:inline distB="114300" distT="114300" distL="114300" distR="114300">
            <wp:extent cx="4569524" cy="2954906"/>
            <wp:effectExtent b="0" l="0" r="0" t="0"/>
            <wp:docPr id="30"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569524" cy="295490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40" w:lineRule="auto"/>
        <w:jc w:val="both"/>
        <w:rPr/>
      </w:pPr>
      <w:r w:rsidDel="00000000" w:rsidR="00000000" w:rsidRPr="00000000">
        <w:rPr>
          <w:rtl w:val="0"/>
        </w:rPr>
        <w:t xml:space="preserve">O cliente e técnico do IPT poderão realizar o login na plataforma. Eles poderão, respectivamente, acessar projetos vinculados e editar/ atualizar projetos na plataforma.</w:t>
      </w:r>
    </w:p>
    <w:p w:rsidR="00000000" w:rsidDel="00000000" w:rsidP="00000000" w:rsidRDefault="00000000" w:rsidRPr="00000000" w14:paraId="00000171">
      <w:pPr>
        <w:spacing w:after="40" w:lineRule="auto"/>
        <w:ind w:left="0" w:firstLine="0"/>
        <w:jc w:val="both"/>
        <w:rPr/>
      </w:pPr>
      <w:r w:rsidDel="00000000" w:rsidR="00000000" w:rsidRPr="00000000">
        <w:rPr>
          <w:rtl w:val="0"/>
        </w:rPr>
      </w:r>
    </w:p>
    <w:p w:rsidR="00000000" w:rsidDel="00000000" w:rsidP="00000000" w:rsidRDefault="00000000" w:rsidRPr="00000000" w14:paraId="00000172">
      <w:pPr>
        <w:spacing w:after="40" w:lineRule="auto"/>
        <w:jc w:val="both"/>
        <w:rPr/>
      </w:pPr>
      <w:r w:rsidDel="00000000" w:rsidR="00000000" w:rsidRPr="00000000">
        <w:rPr>
          <w:b w:val="1"/>
          <w:rtl w:val="0"/>
        </w:rPr>
        <w:t xml:space="preserve">Figura 9 - </w:t>
      </w:r>
      <w:r w:rsidDel="00000000" w:rsidR="00000000" w:rsidRPr="00000000">
        <w:rPr>
          <w:rtl w:val="0"/>
        </w:rPr>
        <w:t xml:space="preserve">Página de informações sobre o perfil do usuário</w:t>
      </w:r>
    </w:p>
    <w:p w:rsidR="00000000" w:rsidDel="00000000" w:rsidP="00000000" w:rsidRDefault="00000000" w:rsidRPr="00000000" w14:paraId="00000173">
      <w:pPr>
        <w:spacing w:after="40" w:lineRule="auto"/>
        <w:jc w:val="both"/>
        <w:rPr/>
      </w:pPr>
      <w:r w:rsidDel="00000000" w:rsidR="00000000" w:rsidRPr="00000000">
        <w:rPr/>
        <w:drawing>
          <wp:inline distB="114300" distT="114300" distL="114300" distR="114300">
            <wp:extent cx="4902899" cy="3191590"/>
            <wp:effectExtent b="0" l="0" r="0" t="0"/>
            <wp:docPr id="2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902899" cy="319159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40" w:lineRule="auto"/>
        <w:jc w:val="both"/>
        <w:rPr/>
      </w:pPr>
      <w:r w:rsidDel="00000000" w:rsidR="00000000" w:rsidRPr="00000000">
        <w:rPr>
          <w:rtl w:val="0"/>
        </w:rPr>
        <w:t xml:space="preserve">O usuário poderá acessar uma tela com informações sobre o seu cadastro na plataforma, as quais podem ser atualizadas.</w:t>
      </w:r>
    </w:p>
    <w:p w:rsidR="00000000" w:rsidDel="00000000" w:rsidP="00000000" w:rsidRDefault="00000000" w:rsidRPr="00000000" w14:paraId="00000175">
      <w:pPr>
        <w:spacing w:after="40" w:lineRule="auto"/>
        <w:jc w:val="both"/>
        <w:rPr/>
      </w:pPr>
      <w:r w:rsidDel="00000000" w:rsidR="00000000" w:rsidRPr="00000000">
        <w:rPr>
          <w:rtl w:val="0"/>
        </w:rPr>
      </w:r>
    </w:p>
    <w:p w:rsidR="00000000" w:rsidDel="00000000" w:rsidP="00000000" w:rsidRDefault="00000000" w:rsidRPr="00000000" w14:paraId="00000176">
      <w:pPr>
        <w:spacing w:after="40" w:lineRule="auto"/>
        <w:jc w:val="both"/>
        <w:rPr/>
      </w:pPr>
      <w:r w:rsidDel="00000000" w:rsidR="00000000" w:rsidRPr="00000000">
        <w:rPr>
          <w:b w:val="1"/>
          <w:rtl w:val="0"/>
        </w:rPr>
        <w:t xml:space="preserve">Figura 10 - </w:t>
      </w:r>
      <w:r w:rsidDel="00000000" w:rsidR="00000000" w:rsidRPr="00000000">
        <w:rPr>
          <w:rtl w:val="0"/>
        </w:rPr>
        <w:t xml:space="preserve">Tela de seleção de projetos</w:t>
      </w:r>
    </w:p>
    <w:p w:rsidR="00000000" w:rsidDel="00000000" w:rsidP="00000000" w:rsidRDefault="00000000" w:rsidRPr="00000000" w14:paraId="00000177">
      <w:pPr>
        <w:spacing w:after="40" w:lineRule="auto"/>
        <w:jc w:val="both"/>
        <w:rPr/>
      </w:pPr>
      <w:r w:rsidDel="00000000" w:rsidR="00000000" w:rsidRPr="00000000">
        <w:rPr/>
        <w:drawing>
          <wp:inline distB="114300" distT="114300" distL="114300" distR="114300">
            <wp:extent cx="4940999" cy="3188018"/>
            <wp:effectExtent b="0" l="0" r="0" t="0"/>
            <wp:docPr id="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940999" cy="318801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40" w:lineRule="auto"/>
        <w:jc w:val="both"/>
        <w:rPr/>
      </w:pPr>
      <w:r w:rsidDel="00000000" w:rsidR="00000000" w:rsidRPr="00000000">
        <w:rPr>
          <w:rtl w:val="0"/>
        </w:rPr>
        <w:t xml:space="preserve">Nesta tela, o cliente poderá selecionar ou comparar seus projetos.</w:t>
      </w:r>
    </w:p>
    <w:p w:rsidR="00000000" w:rsidDel="00000000" w:rsidP="00000000" w:rsidRDefault="00000000" w:rsidRPr="00000000" w14:paraId="00000179">
      <w:pPr>
        <w:spacing w:after="40" w:lineRule="auto"/>
        <w:ind w:left="0" w:firstLine="0"/>
        <w:jc w:val="both"/>
        <w:rPr/>
      </w:pPr>
      <w:r w:rsidDel="00000000" w:rsidR="00000000" w:rsidRPr="00000000">
        <w:rPr>
          <w:rtl w:val="0"/>
        </w:rPr>
      </w:r>
    </w:p>
    <w:p w:rsidR="00000000" w:rsidDel="00000000" w:rsidP="00000000" w:rsidRDefault="00000000" w:rsidRPr="00000000" w14:paraId="0000017A">
      <w:pPr>
        <w:spacing w:after="40" w:lineRule="auto"/>
        <w:jc w:val="both"/>
        <w:rPr/>
      </w:pPr>
      <w:r w:rsidDel="00000000" w:rsidR="00000000" w:rsidRPr="00000000">
        <w:rPr>
          <w:b w:val="1"/>
          <w:rtl w:val="0"/>
        </w:rPr>
        <w:t xml:space="preserve">Figura 11 - </w:t>
      </w:r>
      <w:r w:rsidDel="00000000" w:rsidR="00000000" w:rsidRPr="00000000">
        <w:rPr>
          <w:rtl w:val="0"/>
        </w:rPr>
        <w:t xml:space="preserve">Informações do projeto</w:t>
      </w:r>
    </w:p>
    <w:p w:rsidR="00000000" w:rsidDel="00000000" w:rsidP="00000000" w:rsidRDefault="00000000" w:rsidRPr="00000000" w14:paraId="0000017B">
      <w:pPr>
        <w:spacing w:after="40" w:lineRule="auto"/>
        <w:jc w:val="both"/>
        <w:rPr/>
      </w:pPr>
      <w:r w:rsidDel="00000000" w:rsidR="00000000" w:rsidRPr="00000000">
        <w:rPr/>
        <w:drawing>
          <wp:inline distB="114300" distT="114300" distL="114300" distR="114300">
            <wp:extent cx="4969574" cy="3228473"/>
            <wp:effectExtent b="0" l="0" r="0" t="0"/>
            <wp:docPr id="2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969574" cy="322847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40" w:lineRule="auto"/>
        <w:jc w:val="both"/>
        <w:rPr/>
      </w:pPr>
      <w:r w:rsidDel="00000000" w:rsidR="00000000" w:rsidRPr="00000000">
        <w:rPr>
          <w:rtl w:val="0"/>
        </w:rPr>
        <w:t xml:space="preserve">Nesta sessão, o cliente poderá visualizar as informações mais relevantes do projeto, como tabelas, gráficos e o mapa interativo. Também será utilizada uma API para integração com o google maps. Ele também poderá acessar outras informações de navegação no menu lateral.</w:t>
      </w:r>
    </w:p>
    <w:p w:rsidR="00000000" w:rsidDel="00000000" w:rsidP="00000000" w:rsidRDefault="00000000" w:rsidRPr="00000000" w14:paraId="0000017D">
      <w:pPr>
        <w:spacing w:after="40" w:lineRule="auto"/>
        <w:ind w:left="0" w:firstLine="0"/>
        <w:jc w:val="both"/>
        <w:rPr/>
      </w:pPr>
      <w:r w:rsidDel="00000000" w:rsidR="00000000" w:rsidRPr="00000000">
        <w:rPr>
          <w:rtl w:val="0"/>
        </w:rPr>
      </w:r>
    </w:p>
    <w:p w:rsidR="00000000" w:rsidDel="00000000" w:rsidP="00000000" w:rsidRDefault="00000000" w:rsidRPr="00000000" w14:paraId="0000017E">
      <w:pPr>
        <w:spacing w:after="40" w:lineRule="auto"/>
        <w:jc w:val="both"/>
        <w:rPr/>
      </w:pPr>
      <w:r w:rsidDel="00000000" w:rsidR="00000000" w:rsidRPr="00000000">
        <w:rPr>
          <w:b w:val="1"/>
          <w:rtl w:val="0"/>
        </w:rPr>
        <w:t xml:space="preserve">Figura 12 - </w:t>
      </w:r>
      <w:r w:rsidDel="00000000" w:rsidR="00000000" w:rsidRPr="00000000">
        <w:rPr>
          <w:rtl w:val="0"/>
        </w:rPr>
        <w:t xml:space="preserve">Comparação de projetos</w:t>
      </w:r>
    </w:p>
    <w:p w:rsidR="00000000" w:rsidDel="00000000" w:rsidP="00000000" w:rsidRDefault="00000000" w:rsidRPr="00000000" w14:paraId="0000017F">
      <w:pPr>
        <w:spacing w:after="40" w:lineRule="auto"/>
        <w:jc w:val="both"/>
        <w:rPr/>
      </w:pPr>
      <w:r w:rsidDel="00000000" w:rsidR="00000000" w:rsidRPr="00000000">
        <w:rPr/>
        <w:drawing>
          <wp:inline distB="114300" distT="114300" distL="114300" distR="114300">
            <wp:extent cx="5007674" cy="3235046"/>
            <wp:effectExtent b="0" l="0" r="0" t="0"/>
            <wp:docPr id="2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007674" cy="323504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40" w:lineRule="auto"/>
        <w:jc w:val="both"/>
        <w:rPr/>
      </w:pPr>
      <w:r w:rsidDel="00000000" w:rsidR="00000000" w:rsidRPr="00000000">
        <w:rPr>
          <w:rtl w:val="0"/>
        </w:rPr>
        <w:t xml:space="preserve">Nesta sessão, o usuário poderá comparar informações relevantes entre projetos, a fim de entender quais alterações ocorreram de uma viagem para outra.</w:t>
      </w:r>
    </w:p>
    <w:p w:rsidR="00000000" w:rsidDel="00000000" w:rsidP="00000000" w:rsidRDefault="00000000" w:rsidRPr="00000000" w14:paraId="00000181">
      <w:pPr>
        <w:spacing w:after="40" w:lineRule="auto"/>
        <w:ind w:left="0" w:firstLine="0"/>
        <w:jc w:val="both"/>
        <w:rPr/>
      </w:pPr>
      <w:r w:rsidDel="00000000" w:rsidR="00000000" w:rsidRPr="00000000">
        <w:rPr>
          <w:rtl w:val="0"/>
        </w:rPr>
      </w:r>
    </w:p>
    <w:p w:rsidR="00000000" w:rsidDel="00000000" w:rsidP="00000000" w:rsidRDefault="00000000" w:rsidRPr="00000000" w14:paraId="00000182">
      <w:pPr>
        <w:spacing w:after="40" w:lineRule="auto"/>
        <w:jc w:val="both"/>
        <w:rPr/>
      </w:pPr>
      <w:r w:rsidDel="00000000" w:rsidR="00000000" w:rsidRPr="00000000">
        <w:rPr>
          <w:b w:val="1"/>
          <w:rtl w:val="0"/>
        </w:rPr>
        <w:t xml:space="preserve">Figura 13 - </w:t>
      </w:r>
      <w:r w:rsidDel="00000000" w:rsidR="00000000" w:rsidRPr="00000000">
        <w:rPr>
          <w:rtl w:val="0"/>
        </w:rPr>
        <w:t xml:space="preserve">Relatório do projeto</w:t>
      </w:r>
    </w:p>
    <w:p w:rsidR="00000000" w:rsidDel="00000000" w:rsidP="00000000" w:rsidRDefault="00000000" w:rsidRPr="00000000" w14:paraId="00000183">
      <w:pPr>
        <w:spacing w:after="40" w:lineRule="auto"/>
        <w:jc w:val="both"/>
        <w:rPr/>
      </w:pPr>
      <w:r w:rsidDel="00000000" w:rsidR="00000000" w:rsidRPr="00000000">
        <w:rPr/>
        <w:drawing>
          <wp:inline distB="114300" distT="114300" distL="114300" distR="114300">
            <wp:extent cx="5236274" cy="3376141"/>
            <wp:effectExtent b="0" l="0" r="0" t="0"/>
            <wp:docPr id="1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236274" cy="337614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40" w:lineRule="auto"/>
        <w:jc w:val="both"/>
        <w:rPr/>
      </w:pPr>
      <w:r w:rsidDel="00000000" w:rsidR="00000000" w:rsidRPr="00000000">
        <w:rPr>
          <w:rtl w:val="0"/>
        </w:rPr>
        <w:t xml:space="preserve">Nesta tela, o cliente poderá acessar o relatório formal do projeto, com todas as informações detalhadas escritas pelos técnicos do IPT.</w:t>
      </w:r>
    </w:p>
    <w:p w:rsidR="00000000" w:rsidDel="00000000" w:rsidP="00000000" w:rsidRDefault="00000000" w:rsidRPr="00000000" w14:paraId="00000185">
      <w:pPr>
        <w:spacing w:after="40" w:lineRule="auto"/>
        <w:jc w:val="both"/>
        <w:rPr/>
      </w:pPr>
      <w:r w:rsidDel="00000000" w:rsidR="00000000" w:rsidRPr="00000000">
        <w:rPr>
          <w:rtl w:val="0"/>
        </w:rPr>
      </w:r>
    </w:p>
    <w:p w:rsidR="00000000" w:rsidDel="00000000" w:rsidP="00000000" w:rsidRDefault="00000000" w:rsidRPr="00000000" w14:paraId="00000186">
      <w:pPr>
        <w:spacing w:after="40" w:lineRule="auto"/>
        <w:jc w:val="both"/>
        <w:rPr/>
      </w:pPr>
      <w:r w:rsidDel="00000000" w:rsidR="00000000" w:rsidRPr="00000000">
        <w:rPr>
          <w:b w:val="1"/>
          <w:rtl w:val="0"/>
        </w:rPr>
        <w:t xml:space="preserve">Figura 14 - </w:t>
      </w:r>
      <w:r w:rsidDel="00000000" w:rsidR="00000000" w:rsidRPr="00000000">
        <w:rPr>
          <w:rtl w:val="0"/>
        </w:rPr>
        <w:t xml:space="preserve">Gráfico da viagem</w:t>
      </w:r>
    </w:p>
    <w:p w:rsidR="00000000" w:rsidDel="00000000" w:rsidP="00000000" w:rsidRDefault="00000000" w:rsidRPr="00000000" w14:paraId="00000187">
      <w:pPr>
        <w:spacing w:after="40" w:lineRule="auto"/>
        <w:jc w:val="both"/>
        <w:rPr/>
      </w:pPr>
      <w:r w:rsidDel="00000000" w:rsidR="00000000" w:rsidRPr="00000000">
        <w:rPr/>
        <w:drawing>
          <wp:inline distB="114300" distT="114300" distL="114300" distR="114300">
            <wp:extent cx="5264849" cy="3404659"/>
            <wp:effectExtent b="0" l="0" r="0" t="0"/>
            <wp:docPr id="1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264849" cy="3404659"/>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40" w:lineRule="auto"/>
        <w:jc w:val="both"/>
        <w:rPr/>
      </w:pPr>
      <w:r w:rsidDel="00000000" w:rsidR="00000000" w:rsidRPr="00000000">
        <w:rPr>
          <w:rtl w:val="0"/>
        </w:rPr>
        <w:t xml:space="preserve">O usuário poderá acessar um gráfico interativo com as informações mais relevantes.</w:t>
      </w:r>
    </w:p>
    <w:p w:rsidR="00000000" w:rsidDel="00000000" w:rsidP="00000000" w:rsidRDefault="00000000" w:rsidRPr="00000000" w14:paraId="00000189">
      <w:pPr>
        <w:spacing w:after="40" w:lineRule="auto"/>
        <w:jc w:val="both"/>
        <w:rPr/>
      </w:pPr>
      <w:r w:rsidDel="00000000" w:rsidR="00000000" w:rsidRPr="00000000">
        <w:rPr>
          <w:rtl w:val="0"/>
        </w:rPr>
      </w:r>
    </w:p>
    <w:p w:rsidR="00000000" w:rsidDel="00000000" w:rsidP="00000000" w:rsidRDefault="00000000" w:rsidRPr="00000000" w14:paraId="0000018A">
      <w:pPr>
        <w:spacing w:after="40" w:lineRule="auto"/>
        <w:jc w:val="both"/>
        <w:rPr/>
      </w:pPr>
      <w:r w:rsidDel="00000000" w:rsidR="00000000" w:rsidRPr="00000000">
        <w:rPr>
          <w:rtl w:val="0"/>
        </w:rPr>
      </w:r>
    </w:p>
    <w:p w:rsidR="00000000" w:rsidDel="00000000" w:rsidP="00000000" w:rsidRDefault="00000000" w:rsidRPr="00000000" w14:paraId="0000018B">
      <w:pPr>
        <w:spacing w:after="40" w:lineRule="auto"/>
        <w:jc w:val="both"/>
        <w:rPr/>
      </w:pPr>
      <w:r w:rsidDel="00000000" w:rsidR="00000000" w:rsidRPr="00000000">
        <w:rPr>
          <w:b w:val="1"/>
          <w:rtl w:val="0"/>
        </w:rPr>
        <w:t xml:space="preserve">Figura 15 - </w:t>
      </w:r>
      <w:r w:rsidDel="00000000" w:rsidR="00000000" w:rsidRPr="00000000">
        <w:rPr>
          <w:rtl w:val="0"/>
        </w:rPr>
        <w:t xml:space="preserve">Informações salvas</w:t>
      </w:r>
    </w:p>
    <w:p w:rsidR="00000000" w:rsidDel="00000000" w:rsidP="00000000" w:rsidRDefault="00000000" w:rsidRPr="00000000" w14:paraId="0000018C">
      <w:pPr>
        <w:spacing w:after="40" w:lineRule="auto"/>
        <w:jc w:val="both"/>
        <w:rPr/>
      </w:pPr>
      <w:r w:rsidDel="00000000" w:rsidR="00000000" w:rsidRPr="00000000">
        <w:rPr/>
        <w:drawing>
          <wp:inline distB="114300" distT="114300" distL="114300" distR="114300">
            <wp:extent cx="5321999" cy="3436390"/>
            <wp:effectExtent b="0" l="0" r="0" t="0"/>
            <wp:docPr id="2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321999" cy="343639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40" w:lineRule="auto"/>
        <w:jc w:val="both"/>
        <w:rPr/>
      </w:pPr>
      <w:r w:rsidDel="00000000" w:rsidR="00000000" w:rsidRPr="00000000">
        <w:rPr>
          <w:rtl w:val="0"/>
        </w:rPr>
        <w:t xml:space="preserve">O usuário poderá salvar gráficos, tabelas, entre outras informações que ele considere relevantes, pra que estas possam ser acessadas mais facilmente a qualquer momento.</w:t>
      </w:r>
    </w:p>
    <w:p w:rsidR="00000000" w:rsidDel="00000000" w:rsidP="00000000" w:rsidRDefault="00000000" w:rsidRPr="00000000" w14:paraId="0000018E">
      <w:pPr>
        <w:spacing w:after="40" w:lineRule="auto"/>
        <w:jc w:val="both"/>
        <w:rPr/>
      </w:pPr>
      <w:r w:rsidDel="00000000" w:rsidR="00000000" w:rsidRPr="00000000">
        <w:rPr>
          <w:rtl w:val="0"/>
        </w:rPr>
      </w:r>
    </w:p>
    <w:p w:rsidR="00000000" w:rsidDel="00000000" w:rsidP="00000000" w:rsidRDefault="00000000" w:rsidRPr="00000000" w14:paraId="0000018F">
      <w:pPr>
        <w:pStyle w:val="Heading2"/>
        <w:numPr>
          <w:ilvl w:val="1"/>
          <w:numId w:val="1"/>
        </w:numPr>
        <w:spacing w:after="0" w:lineRule="auto"/>
        <w:ind w:left="1440" w:hanging="360"/>
        <w:jc w:val="both"/>
        <w:rPr>
          <w:sz w:val="32"/>
          <w:szCs w:val="32"/>
        </w:rPr>
      </w:pPr>
      <w:bookmarkStart w:colFirst="0" w:colLast="0" w:name="_heading=h.3o7alnk" w:id="33"/>
      <w:bookmarkEnd w:id="33"/>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190">
      <w:pPr>
        <w:spacing w:after="40" w:lineRule="auto"/>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Refere-se ao design visual, cores, tipografia, </w:t>
      </w:r>
      <w:r w:rsidDel="00000000" w:rsidR="00000000" w:rsidRPr="00000000">
        <w:rPr>
          <w:rtl w:val="0"/>
        </w:rPr>
        <w:t xml:space="preserve">imagens, logotipos</w:t>
      </w:r>
      <w:r w:rsidDel="00000000" w:rsidR="00000000" w:rsidRPr="00000000">
        <w:rPr>
          <w:rFonts w:ascii="Manrope" w:cs="Manrope" w:eastAsia="Manrope" w:hAnsi="Manrope"/>
          <w:sz w:val="20"/>
          <w:szCs w:val="20"/>
          <w:rtl w:val="0"/>
        </w:rPr>
        <w:t xml:space="preserve">, ou seja, </w:t>
      </w:r>
      <w:r w:rsidDel="00000000" w:rsidR="00000000" w:rsidRPr="00000000">
        <w:rPr>
          <w:rtl w:val="0"/>
        </w:rPr>
        <w:t xml:space="preserve">os elementos visuais que compõem o produto</w:t>
      </w:r>
      <w:r w:rsidDel="00000000" w:rsidR="00000000" w:rsidRPr="00000000">
        <w:rPr>
          <w:rFonts w:ascii="Manrope" w:cs="Manrope" w:eastAsia="Manrope" w:hAnsi="Manrope"/>
          <w:sz w:val="20"/>
          <w:szCs w:val="20"/>
          <w:rtl w:val="0"/>
        </w:rPr>
        <w:t xml:space="preserve">.</w:t>
      </w:r>
    </w:p>
    <w:p w:rsidR="00000000" w:rsidDel="00000000" w:rsidP="00000000" w:rsidRDefault="00000000" w:rsidRPr="00000000" w14:paraId="00000191">
      <w:pPr>
        <w:spacing w:after="40" w:lineRule="auto"/>
        <w:jc w:val="both"/>
        <w:rPr/>
      </w:pPr>
      <w:r w:rsidDel="00000000" w:rsidR="00000000" w:rsidRPr="00000000">
        <w:rPr>
          <w:rtl w:val="0"/>
        </w:rPr>
        <w:t xml:space="preserve">Aqui você deve colocar o link para seu documento de guia de estilos</w:t>
      </w:r>
    </w:p>
    <w:p w:rsidR="00000000" w:rsidDel="00000000" w:rsidP="00000000" w:rsidRDefault="00000000" w:rsidRPr="00000000" w14:paraId="00000192">
      <w:pPr>
        <w:spacing w:after="40" w:lineRule="auto"/>
        <w:jc w:val="both"/>
        <w:rPr>
          <w:rFonts w:ascii="Manrope" w:cs="Manrope" w:eastAsia="Manrope" w:hAnsi="Manrope"/>
          <w:sz w:val="18"/>
          <w:szCs w:val="18"/>
          <w:highlight w:val="green"/>
        </w:rPr>
      </w:pPr>
      <w:r w:rsidDel="00000000" w:rsidR="00000000" w:rsidRPr="00000000">
        <w:rPr>
          <w:rtl w:val="0"/>
        </w:rPr>
      </w:r>
    </w:p>
    <w:p w:rsidR="00000000" w:rsidDel="00000000" w:rsidP="00000000" w:rsidRDefault="00000000" w:rsidRPr="00000000" w14:paraId="00000193">
      <w:pPr>
        <w:pStyle w:val="Heading1"/>
        <w:spacing w:after="0" w:lineRule="auto"/>
        <w:jc w:val="both"/>
        <w:rPr/>
      </w:pPr>
      <w:bookmarkStart w:colFirst="0" w:colLast="0" w:name="_heading=h.23ckvvd" w:id="34"/>
      <w:bookmarkEnd w:id="34"/>
      <w:r w:rsidDel="00000000" w:rsidR="00000000" w:rsidRPr="00000000">
        <w:rPr>
          <w:rtl w:val="0"/>
        </w:rPr>
      </w:r>
    </w:p>
    <w:p w:rsidR="00000000" w:rsidDel="00000000" w:rsidP="00000000" w:rsidRDefault="00000000" w:rsidRPr="00000000" w14:paraId="00000194">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left="0" w:right="0" w:firstLine="0"/>
        <w:jc w:val="both"/>
        <w:rPr/>
      </w:pPr>
      <w:bookmarkStart w:colFirst="0" w:colLast="0" w:name="_heading=h.ihv636" w:id="35"/>
      <w:bookmarkEnd w:id="35"/>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1"/>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360" w:line="276" w:lineRule="auto"/>
        <w:ind w:left="720" w:right="0" w:hanging="360"/>
        <w:jc w:val="both"/>
        <w:rPr/>
      </w:pPr>
      <w:bookmarkStart w:colFirst="0" w:colLast="0" w:name="_heading=h.32hioqz" w:id="36"/>
      <w:bookmarkEnd w:id="36"/>
      <w:r w:rsidDel="00000000" w:rsidR="00000000" w:rsidRPr="00000000">
        <w:rPr>
          <w:rtl w:val="0"/>
        </w:rPr>
        <w:t xml:space="preserve">Projeto de Banco de Dados</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anrope" w:cs="Manrope" w:eastAsia="Manrope" w:hAnsi="Manrope"/>
          <w:sz w:val="20"/>
          <w:szCs w:val="20"/>
        </w:rPr>
      </w:pPr>
      <w:r w:rsidDel="00000000" w:rsidR="00000000" w:rsidRPr="00000000">
        <w:rPr>
          <w:rFonts w:ascii="Manrope" w:cs="Manrope" w:eastAsia="Manrope" w:hAnsi="Manrope"/>
          <w:sz w:val="20"/>
          <w:szCs w:val="20"/>
          <w:highlight w:val="white"/>
          <w:rtl w:val="0"/>
        </w:rPr>
        <w:t xml:space="preserve">documento contendo diagrama de entidades e relacionamentos do banco de dado</w:t>
      </w:r>
      <w:r w:rsidDel="00000000" w:rsidR="00000000" w:rsidRPr="00000000">
        <w:rPr>
          <w:highlight w:val="white"/>
          <w:rtl w:val="0"/>
        </w:rPr>
        <w:t xml:space="preserve">s</w:t>
      </w:r>
      <w:r w:rsidDel="00000000" w:rsidR="00000000" w:rsidRPr="00000000">
        <w:rPr>
          <w:rtl w:val="0"/>
        </w:rPr>
      </w:r>
    </w:p>
    <w:p w:rsidR="00000000" w:rsidDel="00000000" w:rsidP="00000000" w:rsidRDefault="00000000" w:rsidRPr="00000000" w14:paraId="00000198">
      <w:pPr>
        <w:pStyle w:val="Heading2"/>
        <w:numPr>
          <w:ilvl w:val="1"/>
          <w:numId w:val="1"/>
        </w:numPr>
        <w:spacing w:after="0" w:lineRule="auto"/>
        <w:ind w:left="1440" w:hanging="360"/>
        <w:jc w:val="both"/>
        <w:rPr>
          <w:sz w:val="32"/>
          <w:szCs w:val="32"/>
        </w:rPr>
      </w:pPr>
      <w:bookmarkStart w:colFirst="0" w:colLast="0" w:name="_heading=h.1hmsyys" w:id="37"/>
      <w:bookmarkEnd w:id="37"/>
      <w:r w:rsidDel="00000000" w:rsidR="00000000" w:rsidRPr="00000000">
        <w:rPr>
          <w:rtl w:val="0"/>
        </w:rPr>
        <w:t xml:space="preserve">Modelo Conceitual</w:t>
      </w:r>
      <w:r w:rsidDel="00000000" w:rsidR="00000000" w:rsidRPr="00000000">
        <w:rPr>
          <w:rtl w:val="0"/>
        </w:rPr>
      </w:r>
    </w:p>
    <w:p w:rsidR="00000000" w:rsidDel="00000000" w:rsidP="00000000" w:rsidRDefault="00000000" w:rsidRPr="00000000" w14:paraId="00000199">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modelo conceitual deve garantir uma conexão com a realidade. Os 4 tipos de conexões com a realidade são:</w:t>
      </w:r>
    </w:p>
    <w:p w:rsidR="00000000" w:rsidDel="00000000" w:rsidP="00000000" w:rsidRDefault="00000000" w:rsidRPr="00000000" w14:paraId="0000019A">
      <w:pPr>
        <w:numPr>
          <w:ilvl w:val="0"/>
          <w:numId w:val="2"/>
        </w:numPr>
        <w:ind w:left="720" w:hanging="360"/>
        <w:jc w:val="both"/>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conceitos</w:t>
      </w:r>
      <w:r w:rsidDel="00000000" w:rsidR="00000000" w:rsidRPr="00000000">
        <w:rPr>
          <w:rtl w:val="0"/>
        </w:rPr>
      </w:r>
    </w:p>
    <w:p w:rsidR="00000000" w:rsidDel="00000000" w:rsidP="00000000" w:rsidRDefault="00000000" w:rsidRPr="00000000" w14:paraId="0000019B">
      <w:pPr>
        <w:numPr>
          <w:ilvl w:val="0"/>
          <w:numId w:val="2"/>
        </w:numPr>
        <w:ind w:left="720" w:hanging="360"/>
        <w:jc w:val="both"/>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atributos</w:t>
      </w:r>
      <w:r w:rsidDel="00000000" w:rsidR="00000000" w:rsidRPr="00000000">
        <w:rPr>
          <w:rtl w:val="0"/>
        </w:rPr>
      </w:r>
    </w:p>
    <w:p w:rsidR="00000000" w:rsidDel="00000000" w:rsidP="00000000" w:rsidRDefault="00000000" w:rsidRPr="00000000" w14:paraId="0000019C">
      <w:pPr>
        <w:numPr>
          <w:ilvl w:val="0"/>
          <w:numId w:val="2"/>
        </w:numPr>
        <w:ind w:left="720" w:hanging="360"/>
        <w:jc w:val="both"/>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identificações</w:t>
      </w:r>
      <w:r w:rsidDel="00000000" w:rsidR="00000000" w:rsidRPr="00000000">
        <w:rPr>
          <w:rtl w:val="0"/>
        </w:rPr>
      </w:r>
    </w:p>
    <w:p w:rsidR="00000000" w:rsidDel="00000000" w:rsidP="00000000" w:rsidRDefault="00000000" w:rsidRPr="00000000" w14:paraId="0000019D">
      <w:pPr>
        <w:numPr>
          <w:ilvl w:val="0"/>
          <w:numId w:val="2"/>
        </w:numPr>
        <w:ind w:left="720" w:hanging="360"/>
        <w:jc w:val="both"/>
        <w:rPr>
          <w:rFonts w:ascii="Manrope" w:cs="Manrope" w:eastAsia="Manrope" w:hAnsi="Manrope"/>
          <w:sz w:val="20"/>
          <w:szCs w:val="20"/>
          <w:u w:val="none"/>
        </w:rPr>
      </w:pPr>
      <w:r w:rsidDel="00000000" w:rsidR="00000000" w:rsidRPr="00000000">
        <w:rPr>
          <w:rFonts w:ascii="Manrope" w:cs="Manrope" w:eastAsia="Manrope" w:hAnsi="Manrope"/>
          <w:sz w:val="20"/>
          <w:szCs w:val="20"/>
          <w:rtl w:val="0"/>
        </w:rPr>
        <w:t xml:space="preserve">associações</w:t>
      </w:r>
    </w:p>
    <w:p w:rsidR="00000000" w:rsidDel="00000000" w:rsidP="00000000" w:rsidRDefault="00000000" w:rsidRPr="00000000" w14:paraId="0000019E">
      <w:pPr>
        <w:ind w:left="0" w:firstLine="0"/>
        <w:jc w:val="both"/>
        <w:rPr/>
      </w:pPr>
      <w:r w:rsidDel="00000000" w:rsidR="00000000" w:rsidRPr="00000000">
        <w:rPr>
          <w:rtl w:val="0"/>
        </w:rPr>
      </w:r>
    </w:p>
    <w:p w:rsidR="00000000" w:rsidDel="00000000" w:rsidP="00000000" w:rsidRDefault="00000000" w:rsidRPr="00000000" w14:paraId="0000019F">
      <w:pPr>
        <w:ind w:left="0" w:firstLine="0"/>
        <w:jc w:val="both"/>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b w:val="1"/>
          <w:sz w:val="16"/>
          <w:szCs w:val="16"/>
          <w:rtl w:val="0"/>
        </w:rPr>
        <w:t xml:space="preserve">Fluxograma 2</w:t>
      </w:r>
      <w:r w:rsidDel="00000000" w:rsidR="00000000" w:rsidRPr="00000000">
        <w:rPr>
          <w:rtl w:val="0"/>
        </w:rPr>
      </w:r>
    </w:p>
    <w:p w:rsidR="00000000" w:rsidDel="00000000" w:rsidP="00000000" w:rsidRDefault="00000000" w:rsidRPr="00000000" w14:paraId="000001A1">
      <w:pPr>
        <w:ind w:left="0" w:firstLine="0"/>
        <w:jc w:val="both"/>
        <w:rPr/>
      </w:pPr>
      <w:r w:rsidDel="00000000" w:rsidR="00000000" w:rsidRPr="00000000">
        <w:rPr/>
        <w:drawing>
          <wp:inline distB="114300" distT="114300" distL="114300" distR="114300">
            <wp:extent cx="6362136" cy="3098800"/>
            <wp:effectExtent b="0" l="0" r="0" t="0"/>
            <wp:docPr id="13"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362136"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t xml:space="preserve">Fonte: elaborado pelos autores</w:t>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 Modelo Entidade-Relacionamento - MER</w:t>
      </w:r>
    </w:p>
    <w:p w:rsidR="00000000" w:rsidDel="00000000" w:rsidP="00000000" w:rsidRDefault="00000000" w:rsidRPr="00000000" w14:paraId="000001A5">
      <w:pPr>
        <w:numPr>
          <w:ilvl w:val="0"/>
          <w:numId w:val="2"/>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entidades e tipos de entidades</w:t>
      </w:r>
      <w:r w:rsidDel="00000000" w:rsidR="00000000" w:rsidRPr="00000000">
        <w:rPr>
          <w:rtl w:val="0"/>
        </w:rPr>
      </w:r>
    </w:p>
    <w:p w:rsidR="00000000" w:rsidDel="00000000" w:rsidP="00000000" w:rsidRDefault="00000000" w:rsidRPr="00000000" w14:paraId="000001A6">
      <w:pPr>
        <w:numPr>
          <w:ilvl w:val="0"/>
          <w:numId w:val="2"/>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atributos e tipos de atributos</w:t>
      </w:r>
    </w:p>
    <w:p w:rsidR="00000000" w:rsidDel="00000000" w:rsidP="00000000" w:rsidRDefault="00000000" w:rsidRPr="00000000" w14:paraId="000001A7">
      <w:pPr>
        <w:numPr>
          <w:ilvl w:val="0"/>
          <w:numId w:val="2"/>
        </w:numPr>
        <w:ind w:left="720" w:hanging="36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relacionamentos e tipos de relacionamentos</w:t>
      </w:r>
    </w:p>
    <w:p w:rsidR="00000000" w:rsidDel="00000000" w:rsidP="00000000" w:rsidRDefault="00000000" w:rsidRPr="00000000" w14:paraId="000001A8">
      <w:pPr>
        <w:ind w:left="0" w:firstLine="0"/>
        <w:jc w:val="both"/>
        <w:rPr/>
      </w:pPr>
      <w:r w:rsidDel="00000000" w:rsidR="00000000" w:rsidRPr="00000000">
        <w:rPr>
          <w:rtl w:val="0"/>
        </w:rPr>
      </w:r>
    </w:p>
    <w:p w:rsidR="00000000" w:rsidDel="00000000" w:rsidP="00000000" w:rsidRDefault="00000000" w:rsidRPr="00000000" w14:paraId="000001A9">
      <w:pPr>
        <w:ind w:left="0" w:firstLine="720"/>
        <w:jc w:val="both"/>
        <w:rPr/>
      </w:pPr>
      <w:r w:rsidDel="00000000" w:rsidR="00000000" w:rsidRPr="00000000">
        <w:rPr>
          <w:rtl w:val="0"/>
        </w:rPr>
        <w:t xml:space="preserve">entidades: usuários, relatórios, viagens, vagões, choques e picos;</w:t>
      </w:r>
    </w:p>
    <w:p w:rsidR="00000000" w:rsidDel="00000000" w:rsidP="00000000" w:rsidRDefault="00000000" w:rsidRPr="00000000" w14:paraId="000001AA">
      <w:pPr>
        <w:ind w:left="0" w:firstLine="720"/>
        <w:jc w:val="both"/>
        <w:rPr/>
      </w:pPr>
      <w:r w:rsidDel="00000000" w:rsidR="00000000" w:rsidRPr="00000000">
        <w:rPr>
          <w:rtl w:val="0"/>
        </w:rPr>
        <w:t xml:space="preserve">OBS: o atributo dados_choque da entidade  choques correspondem a todos os dados referentes ao choque detectado, igualmente ao atributo dados_pico da entidade picos.</w:t>
      </w:r>
    </w:p>
    <w:p w:rsidR="00000000" w:rsidDel="00000000" w:rsidP="00000000" w:rsidRDefault="00000000" w:rsidRPr="00000000" w14:paraId="000001AB">
      <w:pPr>
        <w:ind w:left="0" w:firstLine="720"/>
        <w:jc w:val="both"/>
        <w:rPr/>
      </w:pPr>
      <w:r w:rsidDel="00000000" w:rsidR="00000000" w:rsidRPr="00000000">
        <w:rPr>
          <w:rtl w:val="0"/>
        </w:rPr>
      </w:r>
    </w:p>
    <w:p w:rsidR="00000000" w:rsidDel="00000000" w:rsidP="00000000" w:rsidRDefault="00000000" w:rsidRPr="00000000" w14:paraId="000001AC">
      <w:pPr>
        <w:ind w:left="0" w:firstLine="720"/>
        <w:jc w:val="both"/>
        <w:rPr/>
      </w:pP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b w:val="1"/>
          <w:sz w:val="16"/>
          <w:szCs w:val="16"/>
          <w:rtl w:val="0"/>
        </w:rPr>
        <w:t xml:space="preserve">Fluxograma 3</w:t>
      </w:r>
      <w:r w:rsidDel="00000000" w:rsidR="00000000" w:rsidRPr="00000000">
        <w:rPr>
          <w:rtl w:val="0"/>
        </w:rPr>
      </w:r>
    </w:p>
    <w:p w:rsidR="00000000" w:rsidDel="00000000" w:rsidP="00000000" w:rsidRDefault="00000000" w:rsidRPr="00000000" w14:paraId="000001AE">
      <w:pPr>
        <w:ind w:left="0" w:firstLine="0"/>
        <w:jc w:val="both"/>
        <w:rPr/>
      </w:pPr>
      <w:r w:rsidDel="00000000" w:rsidR="00000000" w:rsidRPr="00000000">
        <w:rPr>
          <w:rtl w:val="0"/>
        </w:rPr>
      </w:r>
    </w:p>
    <w:p w:rsidR="00000000" w:rsidDel="00000000" w:rsidP="00000000" w:rsidRDefault="00000000" w:rsidRPr="00000000" w14:paraId="000001AF">
      <w:pPr>
        <w:ind w:left="0" w:firstLine="0"/>
        <w:jc w:val="both"/>
        <w:rPr/>
      </w:pPr>
      <w:r w:rsidDel="00000000" w:rsidR="00000000" w:rsidRPr="00000000">
        <w:rPr/>
        <w:drawing>
          <wp:inline distB="114300" distT="114300" distL="114300" distR="114300">
            <wp:extent cx="6362136" cy="3263900"/>
            <wp:effectExtent b="0" l="0" r="0" t="0"/>
            <wp:docPr id="20"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6362136"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jc w:val="both"/>
        <w:rPr/>
      </w:pPr>
      <w:r w:rsidDel="00000000" w:rsidR="00000000" w:rsidRPr="00000000">
        <w:rPr>
          <w:rtl w:val="0"/>
        </w:rPr>
        <w:tab/>
        <w:tab/>
      </w:r>
    </w:p>
    <w:p w:rsidR="00000000" w:rsidDel="00000000" w:rsidP="00000000" w:rsidRDefault="00000000" w:rsidRPr="00000000" w14:paraId="000001B1">
      <w:pPr>
        <w:ind w:left="0" w:firstLine="0"/>
        <w:jc w:val="both"/>
        <w:rPr/>
      </w:pPr>
      <w:r w:rsidDel="00000000" w:rsidR="00000000" w:rsidRPr="00000000">
        <w:rPr>
          <w:rtl w:val="0"/>
        </w:rPr>
      </w:r>
    </w:p>
    <w:p w:rsidR="00000000" w:rsidDel="00000000" w:rsidP="00000000" w:rsidRDefault="00000000" w:rsidRPr="00000000" w14:paraId="000001B2">
      <w:pPr>
        <w:ind w:left="0" w:firstLine="0"/>
        <w:jc w:val="both"/>
        <w:rPr/>
      </w:pPr>
      <w:r w:rsidDel="00000000" w:rsidR="00000000" w:rsidRPr="00000000">
        <w:rPr>
          <w:rtl w:val="0"/>
        </w:rPr>
        <w:t xml:space="preserve">                  Fonte: elaborado pelos autores</w:t>
      </w:r>
    </w:p>
    <w:p w:rsidR="00000000" w:rsidDel="00000000" w:rsidP="00000000" w:rsidRDefault="00000000" w:rsidRPr="00000000" w14:paraId="000001B3">
      <w:pPr>
        <w:ind w:left="0" w:firstLine="0"/>
        <w:jc w:val="both"/>
        <w:rPr/>
      </w:pPr>
      <w:r w:rsidDel="00000000" w:rsidR="00000000" w:rsidRPr="00000000">
        <w:rPr>
          <w:rtl w:val="0"/>
        </w:rPr>
      </w:r>
    </w:p>
    <w:p w:rsidR="00000000" w:rsidDel="00000000" w:rsidP="00000000" w:rsidRDefault="00000000" w:rsidRPr="00000000" w14:paraId="000001B4">
      <w:pPr>
        <w:ind w:left="720" w:firstLine="0"/>
        <w:jc w:val="both"/>
        <w:rPr>
          <w:rFonts w:ascii="Manrope" w:cs="Manrope" w:eastAsia="Manrope" w:hAnsi="Manrope"/>
          <w:sz w:val="20"/>
          <w:szCs w:val="20"/>
        </w:rPr>
      </w:pPr>
      <w:r w:rsidDel="00000000" w:rsidR="00000000" w:rsidRPr="00000000">
        <w:rPr>
          <w:rtl w:val="0"/>
        </w:rPr>
        <w:t xml:space="preserve">link do modelo entidade relacionamento :</w:t>
      </w:r>
      <w:hyperlink r:id="rId27">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B5">
      <w:pPr>
        <w:pStyle w:val="Heading2"/>
        <w:numPr>
          <w:ilvl w:val="1"/>
          <w:numId w:val="1"/>
        </w:numPr>
        <w:spacing w:after="0" w:lineRule="auto"/>
        <w:ind w:left="1440" w:hanging="360"/>
        <w:jc w:val="both"/>
        <w:rPr>
          <w:sz w:val="32"/>
          <w:szCs w:val="32"/>
        </w:rPr>
      </w:pPr>
      <w:bookmarkStart w:colFirst="0" w:colLast="0" w:name="_heading=h.41mghml" w:id="38"/>
      <w:bookmarkEnd w:id="38"/>
      <w:r w:rsidDel="00000000" w:rsidR="00000000" w:rsidRPr="00000000">
        <w:rPr>
          <w:rtl w:val="0"/>
        </w:rPr>
        <w:t xml:space="preserve">Modelo Lógico </w:t>
      </w:r>
      <w:r w:rsidDel="00000000" w:rsidR="00000000" w:rsidRPr="00000000">
        <w:rPr>
          <w:rtl w:val="0"/>
        </w:rPr>
      </w:r>
    </w:p>
    <w:p w:rsidR="00000000" w:rsidDel="00000000" w:rsidP="00000000" w:rsidRDefault="00000000" w:rsidRPr="00000000" w14:paraId="000001B6">
      <w:pPr>
        <w:spacing w:after="0" w:lineRule="auto"/>
        <w:ind w:left="0" w:firstLine="0"/>
        <w:jc w:val="both"/>
        <w:rPr>
          <w:sz w:val="32"/>
          <w:szCs w:val="32"/>
        </w:rPr>
      </w:pPr>
      <w:r w:rsidDel="00000000" w:rsidR="00000000" w:rsidRPr="00000000">
        <w:rPr>
          <w:b w:val="1"/>
          <w:sz w:val="16"/>
          <w:szCs w:val="16"/>
          <w:rtl w:val="0"/>
        </w:rPr>
        <w:t xml:space="preserve">Fluxograma 4</w:t>
      </w:r>
      <w:r w:rsidDel="00000000" w:rsidR="00000000" w:rsidRPr="00000000">
        <w:rPr>
          <w:rtl w:val="0"/>
        </w:rPr>
      </w:r>
    </w:p>
    <w:p w:rsidR="00000000" w:rsidDel="00000000" w:rsidP="00000000" w:rsidRDefault="00000000" w:rsidRPr="00000000" w14:paraId="000001B7">
      <w:pPr>
        <w:spacing w:after="0" w:lineRule="auto"/>
        <w:ind w:firstLine="1440"/>
        <w:jc w:val="both"/>
        <w:rPr>
          <w:sz w:val="32"/>
          <w:szCs w:val="32"/>
        </w:rPr>
      </w:pPr>
      <w:r w:rsidDel="00000000" w:rsidR="00000000" w:rsidRPr="00000000">
        <w:rPr>
          <w:rtl w:val="0"/>
        </w:rPr>
      </w:r>
    </w:p>
    <w:p w:rsidR="00000000" w:rsidDel="00000000" w:rsidP="00000000" w:rsidRDefault="00000000" w:rsidRPr="00000000" w14:paraId="000001B8">
      <w:pPr>
        <w:spacing w:after="0" w:lineRule="auto"/>
        <w:ind w:firstLine="144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247475</wp:posOffset>
            </wp:positionV>
            <wp:extent cx="6055424" cy="2845945"/>
            <wp:effectExtent b="0" l="0" r="0" t="0"/>
            <wp:wrapSquare wrapText="bothSides" distB="114300" distT="114300" distL="114300" distR="114300"/>
            <wp:docPr id="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055424" cy="2845945"/>
                    </a:xfrm>
                    <a:prstGeom prst="rect"/>
                    <a:ln/>
                  </pic:spPr>
                </pic:pic>
              </a:graphicData>
            </a:graphic>
          </wp:anchor>
        </w:drawing>
      </w:r>
    </w:p>
    <w:p w:rsidR="00000000" w:rsidDel="00000000" w:rsidP="00000000" w:rsidRDefault="00000000" w:rsidRPr="00000000" w14:paraId="000001B9">
      <w:pPr>
        <w:spacing w:after="0" w:lineRule="auto"/>
        <w:ind w:firstLine="1440"/>
        <w:jc w:val="both"/>
        <w:rPr/>
      </w:pPr>
      <w:r w:rsidDel="00000000" w:rsidR="00000000" w:rsidRPr="00000000">
        <w:rPr>
          <w:rtl w:val="0"/>
        </w:rPr>
      </w:r>
    </w:p>
    <w:p w:rsidR="00000000" w:rsidDel="00000000" w:rsidP="00000000" w:rsidRDefault="00000000" w:rsidRPr="00000000" w14:paraId="000001BA">
      <w:pPr>
        <w:spacing w:after="0" w:lineRule="auto"/>
        <w:ind w:left="0" w:firstLine="0"/>
        <w:jc w:val="both"/>
        <w:rPr/>
      </w:pPr>
      <w:r w:rsidDel="00000000" w:rsidR="00000000" w:rsidRPr="00000000">
        <w:rPr>
          <w:rtl w:val="0"/>
        </w:rPr>
      </w:r>
    </w:p>
    <w:p w:rsidR="00000000" w:rsidDel="00000000" w:rsidP="00000000" w:rsidRDefault="00000000" w:rsidRPr="00000000" w14:paraId="000001BB">
      <w:pPr>
        <w:spacing w:after="0" w:lineRule="auto"/>
        <w:ind w:left="0" w:firstLine="0"/>
        <w:jc w:val="both"/>
        <w:rPr/>
      </w:pPr>
      <w:r w:rsidDel="00000000" w:rsidR="00000000" w:rsidRPr="00000000">
        <w:rPr>
          <w:rtl w:val="0"/>
        </w:rPr>
      </w:r>
    </w:p>
    <w:p w:rsidR="00000000" w:rsidDel="00000000" w:rsidP="00000000" w:rsidRDefault="00000000" w:rsidRPr="00000000" w14:paraId="000001BC">
      <w:pPr>
        <w:spacing w:after="0" w:lineRule="auto"/>
        <w:ind w:left="0" w:firstLine="0"/>
        <w:jc w:val="both"/>
        <w:rPr/>
      </w:pPr>
      <w:r w:rsidDel="00000000" w:rsidR="00000000" w:rsidRPr="00000000">
        <w:rPr>
          <w:rtl w:val="0"/>
        </w:rPr>
      </w:r>
    </w:p>
    <w:p w:rsidR="00000000" w:rsidDel="00000000" w:rsidP="00000000" w:rsidRDefault="00000000" w:rsidRPr="00000000" w14:paraId="000001BD">
      <w:pPr>
        <w:spacing w:after="0" w:lineRule="auto"/>
        <w:ind w:left="0" w:firstLine="0"/>
        <w:jc w:val="both"/>
        <w:rPr/>
      </w:pPr>
      <w:r w:rsidDel="00000000" w:rsidR="00000000" w:rsidRPr="00000000">
        <w:rPr>
          <w:rtl w:val="0"/>
        </w:rPr>
      </w:r>
    </w:p>
    <w:p w:rsidR="00000000" w:rsidDel="00000000" w:rsidP="00000000" w:rsidRDefault="00000000" w:rsidRPr="00000000" w14:paraId="000001BE">
      <w:pPr>
        <w:spacing w:after="0" w:lineRule="auto"/>
        <w:ind w:left="0" w:firstLine="0"/>
        <w:jc w:val="both"/>
        <w:rPr/>
      </w:pPr>
      <w:r w:rsidDel="00000000" w:rsidR="00000000" w:rsidRPr="00000000">
        <w:rPr>
          <w:rtl w:val="0"/>
        </w:rPr>
      </w:r>
    </w:p>
    <w:p w:rsidR="00000000" w:rsidDel="00000000" w:rsidP="00000000" w:rsidRDefault="00000000" w:rsidRPr="00000000" w14:paraId="000001BF">
      <w:pPr>
        <w:spacing w:after="0" w:lineRule="auto"/>
        <w:ind w:left="0" w:firstLine="0"/>
        <w:jc w:val="both"/>
        <w:rPr/>
      </w:pPr>
      <w:r w:rsidDel="00000000" w:rsidR="00000000" w:rsidRPr="00000000">
        <w:rPr>
          <w:rtl w:val="0"/>
        </w:rPr>
      </w:r>
    </w:p>
    <w:p w:rsidR="00000000" w:rsidDel="00000000" w:rsidP="00000000" w:rsidRDefault="00000000" w:rsidRPr="00000000" w14:paraId="000001C0">
      <w:pPr>
        <w:spacing w:after="0" w:lineRule="auto"/>
        <w:ind w:left="0" w:firstLine="0"/>
        <w:jc w:val="both"/>
        <w:rPr/>
      </w:pPr>
      <w:r w:rsidDel="00000000" w:rsidR="00000000" w:rsidRPr="00000000">
        <w:rPr>
          <w:rtl w:val="0"/>
        </w:rPr>
      </w:r>
    </w:p>
    <w:p w:rsidR="00000000" w:rsidDel="00000000" w:rsidP="00000000" w:rsidRDefault="00000000" w:rsidRPr="00000000" w14:paraId="000001C1">
      <w:pPr>
        <w:spacing w:after="0" w:lineRule="auto"/>
        <w:ind w:left="0" w:firstLine="0"/>
        <w:jc w:val="both"/>
        <w:rPr/>
      </w:pPr>
      <w:r w:rsidDel="00000000" w:rsidR="00000000" w:rsidRPr="00000000">
        <w:rPr>
          <w:rtl w:val="0"/>
        </w:rPr>
      </w:r>
    </w:p>
    <w:p w:rsidR="00000000" w:rsidDel="00000000" w:rsidP="00000000" w:rsidRDefault="00000000" w:rsidRPr="00000000" w14:paraId="000001C2">
      <w:pPr>
        <w:spacing w:after="0" w:lineRule="auto"/>
        <w:ind w:left="0" w:firstLine="0"/>
        <w:jc w:val="both"/>
        <w:rPr/>
      </w:pPr>
      <w:r w:rsidDel="00000000" w:rsidR="00000000" w:rsidRPr="00000000">
        <w:rPr>
          <w:rtl w:val="0"/>
        </w:rPr>
      </w:r>
    </w:p>
    <w:p w:rsidR="00000000" w:rsidDel="00000000" w:rsidP="00000000" w:rsidRDefault="00000000" w:rsidRPr="00000000" w14:paraId="000001C3">
      <w:pPr>
        <w:spacing w:after="0" w:lineRule="auto"/>
        <w:ind w:left="0" w:firstLine="0"/>
        <w:jc w:val="both"/>
        <w:rPr/>
      </w:pPr>
      <w:r w:rsidDel="00000000" w:rsidR="00000000" w:rsidRPr="00000000">
        <w:rPr>
          <w:rtl w:val="0"/>
        </w:rPr>
      </w:r>
    </w:p>
    <w:p w:rsidR="00000000" w:rsidDel="00000000" w:rsidP="00000000" w:rsidRDefault="00000000" w:rsidRPr="00000000" w14:paraId="000001C4">
      <w:pPr>
        <w:spacing w:after="0" w:lineRule="auto"/>
        <w:ind w:left="0" w:firstLine="0"/>
        <w:jc w:val="both"/>
        <w:rPr/>
      </w:pPr>
      <w:r w:rsidDel="00000000" w:rsidR="00000000" w:rsidRPr="00000000">
        <w:rPr>
          <w:rtl w:val="0"/>
        </w:rPr>
      </w:r>
    </w:p>
    <w:p w:rsidR="00000000" w:rsidDel="00000000" w:rsidP="00000000" w:rsidRDefault="00000000" w:rsidRPr="00000000" w14:paraId="000001C5">
      <w:pPr>
        <w:spacing w:after="0" w:lineRule="auto"/>
        <w:ind w:left="0" w:firstLine="0"/>
        <w:jc w:val="both"/>
        <w:rPr/>
      </w:pPr>
      <w:r w:rsidDel="00000000" w:rsidR="00000000" w:rsidRPr="00000000">
        <w:rPr>
          <w:rtl w:val="0"/>
        </w:rPr>
      </w:r>
    </w:p>
    <w:p w:rsidR="00000000" w:rsidDel="00000000" w:rsidP="00000000" w:rsidRDefault="00000000" w:rsidRPr="00000000" w14:paraId="000001C6">
      <w:pPr>
        <w:spacing w:after="0" w:lineRule="auto"/>
        <w:ind w:left="0" w:firstLine="0"/>
        <w:jc w:val="both"/>
        <w:rPr/>
      </w:pPr>
      <w:r w:rsidDel="00000000" w:rsidR="00000000" w:rsidRPr="00000000">
        <w:rPr>
          <w:rtl w:val="0"/>
        </w:rPr>
        <w:t xml:space="preserve">Fonte: elaborado pelos autores</w:t>
      </w:r>
    </w:p>
    <w:p w:rsidR="00000000" w:rsidDel="00000000" w:rsidP="00000000" w:rsidRDefault="00000000" w:rsidRPr="00000000" w14:paraId="000001C7">
      <w:pPr>
        <w:spacing w:after="0" w:lineRule="auto"/>
        <w:ind w:left="0" w:firstLine="0"/>
        <w:jc w:val="both"/>
        <w:rPr/>
      </w:pPr>
      <w:r w:rsidDel="00000000" w:rsidR="00000000" w:rsidRPr="00000000">
        <w:rPr>
          <w:rtl w:val="0"/>
        </w:rPr>
      </w:r>
    </w:p>
    <w:p w:rsidR="00000000" w:rsidDel="00000000" w:rsidP="00000000" w:rsidRDefault="00000000" w:rsidRPr="00000000" w14:paraId="000001C8">
      <w:pPr>
        <w:spacing w:after="0" w:lineRule="auto"/>
        <w:ind w:left="0" w:firstLine="0"/>
        <w:jc w:val="both"/>
        <w:rPr/>
      </w:pPr>
      <w:r w:rsidDel="00000000" w:rsidR="00000000" w:rsidRPr="00000000">
        <w:rPr>
          <w:rtl w:val="0"/>
        </w:rPr>
        <w:t xml:space="preserve">link do modelo: </w:t>
      </w:r>
      <w:hyperlink r:id="rId29">
        <w:r w:rsidDel="00000000" w:rsidR="00000000" w:rsidRPr="00000000">
          <w:rPr>
            <w:rtl w:val="0"/>
          </w:rPr>
          <w:t xml:space="preserve">LINK</w:t>
        </w:r>
      </w:hyperlink>
      <w:r w:rsidDel="00000000" w:rsidR="00000000" w:rsidRPr="00000000">
        <w:rPr>
          <w:rtl w:val="0"/>
        </w:rPr>
      </w:r>
    </w:p>
    <w:p w:rsidR="00000000" w:rsidDel="00000000" w:rsidP="00000000" w:rsidRDefault="00000000" w:rsidRPr="00000000" w14:paraId="000001C9">
      <w:pPr>
        <w:pStyle w:val="Heading1"/>
        <w:widowControl w:val="1"/>
        <w:numPr>
          <w:ilvl w:val="0"/>
          <w:numId w:val="1"/>
        </w:numPr>
        <w:spacing w:after="0" w:lineRule="auto"/>
        <w:ind w:left="720" w:hanging="360"/>
        <w:jc w:val="both"/>
        <w:rPr/>
      </w:pPr>
      <w:bookmarkStart w:colFirst="0" w:colLast="0" w:name="_heading=h.2grqrue" w:id="39"/>
      <w:bookmarkEnd w:id="39"/>
      <w:r w:rsidDel="00000000" w:rsidR="00000000" w:rsidRPr="00000000">
        <w:rPr>
          <w:rtl w:val="0"/>
        </w:rPr>
        <w:t xml:space="preserve">Testes de Software</w:t>
      </w:r>
    </w:p>
    <w:p w:rsidR="00000000" w:rsidDel="00000000" w:rsidP="00000000" w:rsidRDefault="00000000" w:rsidRPr="00000000" w14:paraId="000001CA">
      <w:pPr>
        <w:pStyle w:val="Heading2"/>
        <w:numPr>
          <w:ilvl w:val="1"/>
          <w:numId w:val="1"/>
        </w:numPr>
        <w:spacing w:before="0" w:lineRule="auto"/>
        <w:ind w:left="1440" w:hanging="360"/>
        <w:jc w:val="both"/>
        <w:rPr/>
      </w:pPr>
      <w:bookmarkStart w:colFirst="0" w:colLast="0" w:name="_heading=h.vx1227" w:id="40"/>
      <w:bookmarkEnd w:id="40"/>
      <w:r w:rsidDel="00000000" w:rsidR="00000000" w:rsidRPr="00000000">
        <w:rPr>
          <w:rtl w:val="0"/>
        </w:rPr>
        <w:t xml:space="preserve">Teste de Usabilidade </w:t>
      </w:r>
    </w:p>
    <w:p w:rsidR="00000000" w:rsidDel="00000000" w:rsidP="00000000" w:rsidRDefault="00000000" w:rsidRPr="00000000" w14:paraId="000001CB">
      <w:pPr>
        <w:ind w:left="0" w:firstLine="0"/>
        <w:jc w:val="both"/>
        <w:rPr/>
      </w:pPr>
      <w:r w:rsidDel="00000000" w:rsidR="00000000" w:rsidRPr="00000000">
        <w:rPr>
          <w:rtl w:val="0"/>
        </w:rPr>
      </w:r>
    </w:p>
    <w:p w:rsidR="00000000" w:rsidDel="00000000" w:rsidP="00000000" w:rsidRDefault="00000000" w:rsidRPr="00000000" w14:paraId="000001CC">
      <w:pPr>
        <w:ind w:left="720" w:firstLine="0"/>
        <w:jc w:val="both"/>
        <w:rPr/>
      </w:pPr>
      <w:r w:rsidDel="00000000" w:rsidR="00000000" w:rsidRPr="00000000">
        <w:rPr>
          <w:rtl w:val="0"/>
        </w:rPr>
        <w:t xml:space="preserve">Link ou imagem da tabela com dados organizados dos testes realizados</w:t>
      </w:r>
    </w:p>
    <w:p w:rsidR="00000000" w:rsidDel="00000000" w:rsidP="00000000" w:rsidRDefault="00000000" w:rsidRPr="00000000" w14:paraId="000001C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both"/>
        <w:rPr/>
      </w:pPr>
      <w:bookmarkStart w:colFirst="0" w:colLast="0" w:name="_heading=h.3fwokq0" w:id="41"/>
      <w:bookmarkEnd w:id="41"/>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D2">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both"/>
        <w:rPr/>
      </w:pPr>
      <w:bookmarkStart w:colFirst="0" w:colLast="0" w:name="_heading=h.1v1yuxt" w:id="42"/>
      <w:bookmarkEnd w:id="42"/>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276" w:lineRule="auto"/>
        <w:ind w:right="0" w:firstLine="720"/>
        <w:jc w:val="both"/>
        <w:rPr>
          <w:rFonts w:ascii="Space Mono" w:cs="Space Mono" w:eastAsia="Space Mono" w:hAnsi="Space Mono"/>
          <w:b w:val="1"/>
          <w:sz w:val="32"/>
          <w:szCs w:val="32"/>
        </w:rPr>
      </w:pPr>
      <w:bookmarkStart w:colFirst="0" w:colLast="0" w:name="_heading=h.4f1mdlm" w:id="43"/>
      <w:bookmarkEnd w:id="43"/>
      <w:r w:rsidDel="00000000" w:rsidR="00000000" w:rsidRPr="00000000">
        <w:rPr>
          <w:rFonts w:ascii="Space Mono" w:cs="Space Mono" w:eastAsia="Space Mono" w:hAnsi="Space Mono"/>
          <w:b w:val="1"/>
          <w:sz w:val="32"/>
          <w:szCs w:val="32"/>
          <w:rtl w:val="0"/>
        </w:rPr>
        <w:t xml:space="preserve">Referências</w:t>
      </w:r>
    </w:p>
    <w:p w:rsidR="00000000" w:rsidDel="00000000" w:rsidP="00000000" w:rsidRDefault="00000000" w:rsidRPr="00000000" w14:paraId="000001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Conversas com os representantes do IPT</w:t>
      </w:r>
    </w:p>
    <w:p w:rsidR="00000000" w:rsidDel="00000000" w:rsidP="00000000" w:rsidRDefault="00000000" w:rsidRPr="00000000" w14:paraId="000001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Site do IPT( </w:t>
      </w:r>
      <w:hyperlink r:id="rId30">
        <w:r w:rsidDel="00000000" w:rsidR="00000000" w:rsidRPr="00000000">
          <w:rPr>
            <w:color w:val="1155cc"/>
            <w:u w:val="single"/>
            <w:rtl w:val="0"/>
          </w:rPr>
          <w:t xml:space="preserve">https://www.ipt.br/</w:t>
        </w:r>
      </w:hyperlink>
      <w:r w:rsidDel="00000000" w:rsidR="00000000" w:rsidRPr="00000000">
        <w:rPr>
          <w:rtl w:val="0"/>
        </w:rPr>
        <w:t xml:space="preserve">)</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both"/>
        <w:rPr>
          <w:b w:val="1"/>
        </w:rPr>
      </w:pPr>
      <w:r w:rsidDel="00000000" w:rsidR="00000000" w:rsidRPr="00000000">
        <w:rPr>
          <w:b w:val="1"/>
          <w:rtl w:val="0"/>
        </w:rPr>
        <w:t xml:space="preserve">Ferramentas:</w:t>
      </w:r>
    </w:p>
    <w:p w:rsidR="00000000" w:rsidDel="00000000" w:rsidP="00000000" w:rsidRDefault="00000000" w:rsidRPr="00000000" w14:paraId="000001D8">
      <w:pPr>
        <w:widowControl w:val="0"/>
        <w:numPr>
          <w:ilvl w:val="0"/>
          <w:numId w:val="3"/>
        </w:numPr>
        <w:spacing w:line="240" w:lineRule="auto"/>
        <w:ind w:left="720" w:hanging="360"/>
        <w:jc w:val="both"/>
      </w:pPr>
      <w:r w:rsidDel="00000000" w:rsidR="00000000" w:rsidRPr="00000000">
        <w:rPr>
          <w:rtl w:val="0"/>
        </w:rPr>
        <w:t xml:space="preserve">Node.js</w:t>
      </w:r>
    </w:p>
    <w:p w:rsidR="00000000" w:rsidDel="00000000" w:rsidP="00000000" w:rsidRDefault="00000000" w:rsidRPr="00000000" w14:paraId="000001D9">
      <w:pPr>
        <w:widowControl w:val="0"/>
        <w:numPr>
          <w:ilvl w:val="0"/>
          <w:numId w:val="3"/>
        </w:numPr>
        <w:spacing w:line="240" w:lineRule="auto"/>
        <w:ind w:left="720" w:hanging="360"/>
        <w:jc w:val="both"/>
      </w:pPr>
      <w:r w:rsidDel="00000000" w:rsidR="00000000" w:rsidRPr="00000000">
        <w:rPr>
          <w:rtl w:val="0"/>
        </w:rPr>
        <w:t xml:space="preserve">Javascript</w:t>
      </w:r>
    </w:p>
    <w:p w:rsidR="00000000" w:rsidDel="00000000" w:rsidP="00000000" w:rsidRDefault="00000000" w:rsidRPr="00000000" w14:paraId="000001DA">
      <w:pPr>
        <w:widowControl w:val="0"/>
        <w:numPr>
          <w:ilvl w:val="0"/>
          <w:numId w:val="3"/>
        </w:numPr>
        <w:spacing w:line="240" w:lineRule="auto"/>
        <w:ind w:left="720" w:hanging="360"/>
        <w:jc w:val="both"/>
      </w:pPr>
      <w:r w:rsidDel="00000000" w:rsidR="00000000" w:rsidRPr="00000000">
        <w:rPr>
          <w:rtl w:val="0"/>
        </w:rPr>
        <w:t xml:space="preserve">SQLite3</w:t>
      </w:r>
    </w:p>
    <w:p w:rsidR="00000000" w:rsidDel="00000000" w:rsidP="00000000" w:rsidRDefault="00000000" w:rsidRPr="00000000" w14:paraId="000001DB">
      <w:pPr>
        <w:widowControl w:val="0"/>
        <w:numPr>
          <w:ilvl w:val="0"/>
          <w:numId w:val="3"/>
        </w:numPr>
        <w:spacing w:line="240" w:lineRule="auto"/>
        <w:ind w:left="720" w:hanging="360"/>
        <w:jc w:val="both"/>
      </w:pPr>
      <w:r w:rsidDel="00000000" w:rsidR="00000000" w:rsidRPr="00000000">
        <w:rPr>
          <w:rtl w:val="0"/>
        </w:rPr>
        <w:t xml:space="preserve">Express</w:t>
      </w:r>
    </w:p>
    <w:p w:rsidR="00000000" w:rsidDel="00000000" w:rsidP="00000000" w:rsidRDefault="00000000" w:rsidRPr="00000000" w14:paraId="000001DC">
      <w:pPr>
        <w:widowControl w:val="0"/>
        <w:numPr>
          <w:ilvl w:val="0"/>
          <w:numId w:val="3"/>
        </w:numPr>
        <w:spacing w:line="240" w:lineRule="auto"/>
        <w:ind w:left="720" w:hanging="360"/>
        <w:jc w:val="both"/>
      </w:pPr>
      <w:r w:rsidDel="00000000" w:rsidR="00000000" w:rsidRPr="00000000">
        <w:rPr>
          <w:rtl w:val="0"/>
        </w:rPr>
        <w:t xml:space="preserve">Postman</w:t>
      </w:r>
    </w:p>
    <w:p w:rsidR="00000000" w:rsidDel="00000000" w:rsidP="00000000" w:rsidRDefault="00000000" w:rsidRPr="00000000" w14:paraId="000001DD">
      <w:pPr>
        <w:widowControl w:val="0"/>
        <w:numPr>
          <w:ilvl w:val="0"/>
          <w:numId w:val="3"/>
        </w:numPr>
        <w:spacing w:line="240" w:lineRule="auto"/>
        <w:ind w:left="720" w:hanging="360"/>
        <w:jc w:val="both"/>
      </w:pPr>
      <w:r w:rsidDel="00000000" w:rsidR="00000000" w:rsidRPr="00000000">
        <w:rPr>
          <w:rtl w:val="0"/>
        </w:rPr>
        <w:t xml:space="preserve">SQLite3</w:t>
      </w:r>
    </w:p>
    <w:p w:rsidR="00000000" w:rsidDel="00000000" w:rsidP="00000000" w:rsidRDefault="00000000" w:rsidRPr="00000000" w14:paraId="000001DE">
      <w:pPr>
        <w:widowControl w:val="0"/>
        <w:numPr>
          <w:ilvl w:val="0"/>
          <w:numId w:val="3"/>
        </w:numPr>
        <w:spacing w:line="240" w:lineRule="auto"/>
        <w:ind w:left="720" w:hanging="360"/>
        <w:jc w:val="both"/>
      </w:pPr>
      <w:r w:rsidDel="00000000" w:rsidR="00000000" w:rsidRPr="00000000">
        <w:rPr>
          <w:rtl w:val="0"/>
        </w:rPr>
        <w:t xml:space="preserve">DB Browser</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E1">
      <w:pPr>
        <w:pStyle w:val="Heading1"/>
        <w:jc w:val="both"/>
        <w:rPr/>
      </w:pPr>
      <w:bookmarkStart w:colFirst="0" w:colLast="0" w:name="_heading=h.2u6wntf" w:id="44"/>
      <w:bookmarkEnd w:id="44"/>
      <w:r w:rsidDel="00000000" w:rsidR="00000000" w:rsidRPr="00000000">
        <w:br w:type="page"/>
      </w:r>
      <w:r w:rsidDel="00000000" w:rsidR="00000000" w:rsidRPr="00000000">
        <w:rPr>
          <w:rtl w:val="0"/>
        </w:rPr>
      </w:r>
    </w:p>
    <w:p w:rsidR="00000000" w:rsidDel="00000000" w:rsidP="00000000" w:rsidRDefault="00000000" w:rsidRPr="00000000" w14:paraId="000001E2">
      <w:pPr>
        <w:pStyle w:val="Heading1"/>
        <w:jc w:val="both"/>
        <w:rPr>
          <w:rFonts w:ascii="Space Mono" w:cs="Space Mono" w:eastAsia="Space Mono" w:hAnsi="Space Mono"/>
          <w:b w:val="1"/>
          <w:sz w:val="32"/>
          <w:szCs w:val="32"/>
          <w:vertAlign w:val="baseline"/>
        </w:rPr>
      </w:pPr>
      <w:bookmarkStart w:colFirst="0" w:colLast="0" w:name="_heading=h.19c6y18" w:id="45"/>
      <w:bookmarkEnd w:id="45"/>
      <w:r w:rsidDel="00000000" w:rsidR="00000000" w:rsidRPr="00000000">
        <w:rPr>
          <w:rFonts w:ascii="Space Mono" w:cs="Space Mono" w:eastAsia="Space Mono" w:hAnsi="Space Mono"/>
          <w:b w:val="1"/>
          <w:sz w:val="32"/>
          <w:szCs w:val="32"/>
          <w:rtl w:val="0"/>
        </w:rPr>
        <w:t xml:space="preserve">Apêndice </w:t>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120" w:before="120" w:line="360" w:lineRule="auto"/>
        <w:ind w:left="270" w:firstLine="0"/>
        <w:jc w:val="both"/>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Os apêndices representam informações adicionais que não caberiam no documento exposto acima, mas que são importantes por alguma razão específica do projeto. </w:t>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120" w:before="120" w:line="360" w:lineRule="auto"/>
        <w:ind w:left="270" w:firstLine="0"/>
        <w:jc w:val="both"/>
        <w:rPr/>
      </w:pPr>
      <w:r w:rsidDel="00000000" w:rsidR="00000000" w:rsidRPr="00000000">
        <w:rPr>
          <w:rtl w:val="0"/>
        </w:rPr>
      </w:r>
    </w:p>
    <w:p w:rsidR="00000000" w:rsidDel="00000000" w:rsidP="00000000" w:rsidRDefault="00000000" w:rsidRPr="00000000" w14:paraId="000001E5">
      <w:pPr>
        <w:pStyle w:val="Heading2"/>
        <w:spacing w:after="120" w:before="120" w:line="360" w:lineRule="auto"/>
        <w:ind w:left="270" w:firstLine="0"/>
        <w:jc w:val="both"/>
        <w:rPr/>
      </w:pPr>
      <w:bookmarkStart w:colFirst="0" w:colLast="0" w:name="_heading=h.mxmzb4isku1t" w:id="46"/>
      <w:bookmarkEnd w:id="46"/>
      <w:r w:rsidDel="00000000" w:rsidR="00000000" w:rsidRPr="00000000">
        <w:rPr>
          <w:rtl w:val="0"/>
        </w:rPr>
        <w:t xml:space="preserve">Apêndice 1- Backend da aplicação</w:t>
      </w:r>
    </w:p>
    <w:p w:rsidR="00000000" w:rsidDel="00000000" w:rsidP="00000000" w:rsidRDefault="00000000" w:rsidRPr="00000000" w14:paraId="000001E6">
      <w:pPr>
        <w:ind w:left="566.9291338582675" w:firstLine="566.9291338582675"/>
        <w:jc w:val="both"/>
        <w:rPr/>
      </w:pPr>
      <w:r w:rsidDel="00000000" w:rsidR="00000000" w:rsidRPr="00000000">
        <w:rPr>
          <w:rtl w:val="0"/>
        </w:rPr>
        <w:t xml:space="preserve">O backend deste projeto é formado pelo banco de dados e pelo NodeJS, que possibilita a criação da API.</w:t>
      </w:r>
    </w:p>
    <w:p w:rsidR="00000000" w:rsidDel="00000000" w:rsidP="00000000" w:rsidRDefault="00000000" w:rsidRPr="00000000" w14:paraId="000001E7">
      <w:pPr>
        <w:ind w:firstLine="1133.858267716535"/>
        <w:jc w:val="both"/>
        <w:rPr/>
      </w:pPr>
      <w:r w:rsidDel="00000000" w:rsidR="00000000" w:rsidRPr="00000000">
        <w:rPr>
          <w:rtl w:val="0"/>
        </w:rPr>
        <w:t xml:space="preserve">O banco de dados criado pela equipe possui 6 tabelas, sendo elas de Usuários, Relatórios, Viagens, Vagões, Choques e Picos. Na tabela usuários, o IPT poderá adicionar, deletar ou atualizar informações de seus clientes, na tabela de relatórios, viagens e vagões os usuários terão acesso a registros que pertençam somente a eles, e para que isso ocorra elas estão encadeadas com o id do usuário que, por sua vez, chama somente os relatórios pertencentes a este id, e assim sucessivamente, até chegar aos choques daquele vagão que pertence a uma viagem que pertence a um único relatório de uma única empresa.  </w:t>
      </w:r>
    </w:p>
    <w:p w:rsidR="00000000" w:rsidDel="00000000" w:rsidP="00000000" w:rsidRDefault="00000000" w:rsidRPr="00000000" w14:paraId="000001E8">
      <w:pPr>
        <w:ind w:firstLine="1133.858267716535"/>
        <w:jc w:val="both"/>
        <w:rPr/>
      </w:pPr>
      <w:r w:rsidDel="00000000" w:rsidR="00000000" w:rsidRPr="00000000">
        <w:rPr>
          <w:rtl w:val="0"/>
        </w:rPr>
        <w:t xml:space="preserve">Esta estrutura permitirá que o IPT possa armazenar mais de um relatório na plataforma e que eles não sejam apresentados a nenhuma outra empresa além da qual o relatório pertence.  Toda a estrutura de endpoints foi desenvolvida no VSCode e o banco de dados  através do </w:t>
      </w:r>
      <w:r w:rsidDel="00000000" w:rsidR="00000000" w:rsidRPr="00000000">
        <w:rPr>
          <w:rtl w:val="0"/>
        </w:rPr>
        <w:t xml:space="preserve">DBBrowser</w:t>
      </w:r>
      <w:r w:rsidDel="00000000" w:rsidR="00000000" w:rsidRPr="00000000">
        <w:rPr>
          <w:rtl w:val="0"/>
        </w:rPr>
        <w:t xml:space="preserve"> utilizando SQLite3.</w:t>
      </w:r>
      <w:r w:rsidDel="00000000" w:rsidR="00000000" w:rsidRPr="00000000">
        <w:rPr>
          <w:rtl w:val="0"/>
        </w:rPr>
      </w:r>
    </w:p>
    <w:p w:rsidR="00000000" w:rsidDel="00000000" w:rsidP="00000000" w:rsidRDefault="00000000" w:rsidRPr="00000000" w14:paraId="000001E9">
      <w:pPr>
        <w:pStyle w:val="Heading2"/>
        <w:spacing w:after="120" w:before="120" w:line="360" w:lineRule="auto"/>
        <w:ind w:left="270" w:firstLine="0"/>
        <w:jc w:val="both"/>
        <w:rPr/>
      </w:pPr>
      <w:bookmarkStart w:colFirst="0" w:colLast="0" w:name="_heading=h.1bd59tymtxlg" w:id="47"/>
      <w:bookmarkEnd w:id="47"/>
      <w:r w:rsidDel="00000000" w:rsidR="00000000" w:rsidRPr="00000000">
        <w:rPr>
          <w:rtl w:val="0"/>
        </w:rPr>
        <w:t xml:space="preserve">Apêndice 2- Documentação API(Postman) </w:t>
      </w:r>
    </w:p>
    <w:p w:rsidR="00000000" w:rsidDel="00000000" w:rsidP="00000000" w:rsidRDefault="00000000" w:rsidRPr="00000000" w14:paraId="000001EA">
      <w:pPr>
        <w:ind w:firstLine="1133.858267716535"/>
        <w:jc w:val="both"/>
        <w:rPr/>
      </w:pPr>
      <w:r w:rsidDel="00000000" w:rsidR="00000000" w:rsidRPr="00000000">
        <w:rPr>
          <w:rtl w:val="0"/>
        </w:rPr>
        <w:t xml:space="preserve">LINK da coleção : </w:t>
      </w:r>
      <w:hyperlink r:id="rId31">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EB">
      <w:pPr>
        <w:ind w:firstLine="1133.858267716535"/>
        <w:jc w:val="both"/>
        <w:rPr/>
      </w:pPr>
      <w:r w:rsidDel="00000000" w:rsidR="00000000" w:rsidRPr="00000000">
        <w:rPr>
          <w:rtl w:val="0"/>
        </w:rPr>
        <w:t xml:space="preserve">Nesta seção focamos em apresentar os 11 endpoints criados, 5 Gets (focando na apresentação dos dados de choques, picos, usuários e perfis), 3 posts(focados no login ou adição de choques ou usuários na base de dados),  2 deletes (focados na remoção de usuários e choques) e 1 PUT(focada na atualização de usuários específicos. </w:t>
      </w:r>
    </w:p>
    <w:p w:rsidR="00000000" w:rsidDel="00000000" w:rsidP="00000000" w:rsidRDefault="00000000" w:rsidRPr="00000000" w14:paraId="000001EC">
      <w:pPr>
        <w:ind w:firstLine="1133.858267716535"/>
        <w:jc w:val="both"/>
        <w:rPr/>
      </w:pPr>
      <w:r w:rsidDel="00000000" w:rsidR="00000000" w:rsidRPr="00000000">
        <w:rPr>
          <w:rtl w:val="0"/>
        </w:rPr>
      </w:r>
    </w:p>
    <w:p w:rsidR="00000000" w:rsidDel="00000000" w:rsidP="00000000" w:rsidRDefault="00000000" w:rsidRPr="00000000" w14:paraId="000001ED">
      <w:pPr>
        <w:pStyle w:val="Heading3"/>
        <w:ind w:left="0" w:firstLine="0"/>
        <w:rPr/>
      </w:pPr>
      <w:bookmarkStart w:colFirst="0" w:colLast="0" w:name="_heading=h.1hgu8uygkp7a" w:id="48"/>
      <w:bookmarkEnd w:id="48"/>
      <w:r w:rsidDel="00000000" w:rsidR="00000000" w:rsidRPr="00000000">
        <w:rPr>
          <w:rtl w:val="0"/>
        </w:rPr>
        <w:tab/>
        <w:t xml:space="preserve">Figura 1 - EndPoint Get Read do CRUD</w:t>
      </w:r>
    </w:p>
    <w:p w:rsidR="00000000" w:rsidDel="00000000" w:rsidP="00000000" w:rsidRDefault="00000000" w:rsidRPr="00000000" w14:paraId="000001EE">
      <w:pPr>
        <w:rPr/>
      </w:pPr>
      <w:r w:rsidDel="00000000" w:rsidR="00000000" w:rsidRPr="00000000">
        <w:rPr>
          <w:rtl w:val="0"/>
        </w:rPr>
        <w:tab/>
        <w:tab/>
        <w:t xml:space="preserve">Este endpoint espera um id de um vagão e retornará todos os choques presentes com um registro de </w:t>
      </w:r>
      <w:r w:rsidDel="00000000" w:rsidR="00000000" w:rsidRPr="00000000">
        <w:rPr>
          <w:rtl w:val="0"/>
        </w:rPr>
        <w:t xml:space="preserve">id_vagao</w:t>
      </w:r>
      <w:r w:rsidDel="00000000" w:rsidR="00000000" w:rsidRPr="00000000">
        <w:rPr>
          <w:rtl w:val="0"/>
        </w:rPr>
        <w:t xml:space="preserve"> igual ao enviado.</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b w:val="1"/>
          <w:sz w:val="16"/>
          <w:szCs w:val="16"/>
          <w:rtl w:val="0"/>
        </w:rPr>
        <w:t xml:space="preserve">Figura 16</w:t>
      </w: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drawing>
          <wp:inline distB="114300" distT="114300" distL="114300" distR="114300">
            <wp:extent cx="6362136" cy="2781300"/>
            <wp:effectExtent b="0" l="0" r="0" t="0"/>
            <wp:docPr id="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362136"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t xml:space="preserve">Fonte: Elaborado pelos autores</w:t>
      </w:r>
    </w:p>
    <w:p w:rsidR="00000000" w:rsidDel="00000000" w:rsidP="00000000" w:rsidRDefault="00000000" w:rsidRPr="00000000" w14:paraId="000001FB">
      <w:pPr>
        <w:pStyle w:val="Heading3"/>
        <w:ind w:left="720" w:firstLine="0"/>
        <w:rPr/>
      </w:pPr>
      <w:bookmarkStart w:colFirst="0" w:colLast="0" w:name="_heading=h.k4jdkrp2e8yf" w:id="49"/>
      <w:bookmarkEnd w:id="49"/>
      <w:r w:rsidDel="00000000" w:rsidR="00000000" w:rsidRPr="00000000">
        <w:rPr>
          <w:rtl w:val="0"/>
        </w:rPr>
      </w:r>
    </w:p>
    <w:p w:rsidR="00000000" w:rsidDel="00000000" w:rsidP="00000000" w:rsidRDefault="00000000" w:rsidRPr="00000000" w14:paraId="000001FC">
      <w:pPr>
        <w:pStyle w:val="Heading3"/>
        <w:ind w:left="720" w:firstLine="0"/>
        <w:rPr/>
      </w:pPr>
      <w:bookmarkStart w:colFirst="0" w:colLast="0" w:name="_heading=h.fam6ctwrgyf0" w:id="50"/>
      <w:bookmarkEnd w:id="50"/>
      <w:r w:rsidDel="00000000" w:rsidR="00000000" w:rsidRPr="00000000">
        <w:rPr>
          <w:rtl w:val="0"/>
        </w:rPr>
        <w:t xml:space="preserve">Figura 2 - EndPoint Get Read do CRUD</w:t>
      </w:r>
    </w:p>
    <w:p w:rsidR="00000000" w:rsidDel="00000000" w:rsidP="00000000" w:rsidRDefault="00000000" w:rsidRPr="00000000" w14:paraId="000001FD">
      <w:pPr>
        <w:rPr/>
      </w:pPr>
      <w:r w:rsidDel="00000000" w:rsidR="00000000" w:rsidRPr="00000000">
        <w:rPr>
          <w:rtl w:val="0"/>
        </w:rPr>
        <w:tab/>
        <w:t xml:space="preserve">Este endpoint faz o mesmo que o anterior, a única diferença é o choque buscado, neste caso,  o de tipo 2.</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b w:val="1"/>
          <w:sz w:val="16"/>
          <w:szCs w:val="16"/>
          <w:rtl w:val="0"/>
        </w:rPr>
        <w:t xml:space="preserve">Figura 17</w:t>
      </w: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6362136" cy="2832100"/>
            <wp:effectExtent b="0" l="0" r="0" t="0"/>
            <wp:docPr id="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6362136"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t xml:space="preserve">Fonte: Elaborado pelos autores</w:t>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pStyle w:val="Heading3"/>
        <w:ind w:left="0" w:firstLine="0"/>
        <w:rPr/>
      </w:pPr>
      <w:bookmarkStart w:colFirst="0" w:colLast="0" w:name="_heading=h.pjlt90uxonyq" w:id="51"/>
      <w:bookmarkEnd w:id="51"/>
      <w:r w:rsidDel="00000000" w:rsidR="00000000" w:rsidRPr="00000000">
        <w:rPr>
          <w:rtl w:val="0"/>
        </w:rPr>
        <w:t xml:space="preserve">Figura 3 - EndPoint Get Read do CRUD</w:t>
      </w:r>
    </w:p>
    <w:p w:rsidR="00000000" w:rsidDel="00000000" w:rsidP="00000000" w:rsidRDefault="00000000" w:rsidRPr="00000000" w14:paraId="00000204">
      <w:pPr>
        <w:rPr/>
      </w:pPr>
      <w:r w:rsidDel="00000000" w:rsidR="00000000" w:rsidRPr="00000000">
        <w:rPr>
          <w:rtl w:val="0"/>
        </w:rPr>
        <w:tab/>
        <w:t xml:space="preserve">Este endpoint retorna os dados de um usuário específico, sendo necessário enviar um id como corpo para retornar os dados de um usuário que contenha este id.</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b w:val="1"/>
          <w:sz w:val="16"/>
          <w:szCs w:val="16"/>
          <w:rtl w:val="0"/>
        </w:rPr>
        <w:t xml:space="preserve">Figura 18</w:t>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6362136" cy="2717800"/>
            <wp:effectExtent b="0" l="0" r="0" t="0"/>
            <wp:docPr id="1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362136"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t xml:space="preserve">Fonte: Elaborado pelos autores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3"/>
        <w:ind w:left="0" w:firstLine="0"/>
        <w:rPr/>
      </w:pPr>
      <w:bookmarkStart w:colFirst="0" w:colLast="0" w:name="_heading=h.voo1ynt3hpf0" w:id="52"/>
      <w:bookmarkEnd w:id="52"/>
      <w:r w:rsidDel="00000000" w:rsidR="00000000" w:rsidRPr="00000000">
        <w:rPr>
          <w:rtl w:val="0"/>
        </w:rPr>
        <w:t xml:space="preserve">Figura 4 - EndPoint Get Read do CRUD</w:t>
      </w:r>
    </w:p>
    <w:p w:rsidR="00000000" w:rsidDel="00000000" w:rsidP="00000000" w:rsidRDefault="00000000" w:rsidRPr="00000000" w14:paraId="0000020C">
      <w:pPr>
        <w:rPr/>
      </w:pPr>
      <w:r w:rsidDel="00000000" w:rsidR="00000000" w:rsidRPr="00000000">
        <w:rPr>
          <w:rtl w:val="0"/>
        </w:rPr>
        <w:tab/>
        <w:t xml:space="preserve">Seguindo o padrão da figura 1 e 2 do apêndice, este retorna os picos associados a um vagão em específico, esperando no corpo de sua requisição um id_vagao para identificar quais picos buscar.</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b w:val="1"/>
          <w:sz w:val="16"/>
          <w:szCs w:val="16"/>
          <w:rtl w:val="0"/>
        </w:rPr>
        <w:t xml:space="preserve">Figura 19</w:t>
      </w: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6362136" cy="2819400"/>
            <wp:effectExtent b="0" l="0" r="0" t="0"/>
            <wp:docPr id="14"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6362136"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t xml:space="preserve">Fonte: Elaborado pelos autores</w:t>
      </w:r>
    </w:p>
    <w:p w:rsidR="00000000" w:rsidDel="00000000" w:rsidP="00000000" w:rsidRDefault="00000000" w:rsidRPr="00000000" w14:paraId="00000211">
      <w:pPr>
        <w:ind w:left="0" w:firstLine="0"/>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ind w:left="0" w:firstLine="0"/>
        <w:rPr/>
      </w:pPr>
      <w:bookmarkStart w:colFirst="0" w:colLast="0" w:name="_heading=h.vkn78lokica5" w:id="53"/>
      <w:bookmarkEnd w:id="53"/>
      <w:r w:rsidDel="00000000" w:rsidR="00000000" w:rsidRPr="00000000">
        <w:rPr>
          <w:rtl w:val="0"/>
        </w:rPr>
        <w:t xml:space="preserve">Figura 5 - EndPoint Get Read do CRUD</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ab/>
        <w:t xml:space="preserve">Este endpoint retorna todos os usuários.</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rPr>
          <w:b w:val="1"/>
          <w:sz w:val="16"/>
          <w:szCs w:val="16"/>
          <w:rtl w:val="0"/>
        </w:rPr>
        <w:t xml:space="preserve">Figura 20</w:t>
      </w: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6362136" cy="2844800"/>
            <wp:effectExtent b="0" l="0" r="0" t="0"/>
            <wp:docPr id="22"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6362136"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t xml:space="preserve">Fonte: Elaborado pelos autores</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3"/>
        <w:ind w:left="0" w:firstLine="0"/>
        <w:rPr/>
      </w:pPr>
      <w:bookmarkStart w:colFirst="0" w:colLast="0" w:name="_heading=h.wbhq2stg1yxq" w:id="54"/>
      <w:bookmarkEnd w:id="54"/>
      <w:r w:rsidDel="00000000" w:rsidR="00000000" w:rsidRPr="00000000">
        <w:rPr>
          <w:rtl w:val="0"/>
        </w:rPr>
        <w:t xml:space="preserve">Figura 6 - EndPoint Post Create do CRUD</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ab/>
        <w:t xml:space="preserve">Este endpoint não cria nada no banco de dados, faz apenas uma verificação de login, sendo preciso mandar usuário e senha corretos para ter sucesso na requisição e ser redirecionado .</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b w:val="1"/>
          <w:sz w:val="16"/>
          <w:szCs w:val="16"/>
          <w:rtl w:val="0"/>
        </w:rPr>
        <w:t xml:space="preserve">Figura 21</w:t>
      </w: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6362136" cy="2781300"/>
            <wp:effectExtent b="0" l="0" r="0" t="0"/>
            <wp:docPr id="21"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6362136"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rPr/>
      </w:pPr>
      <w:r w:rsidDel="00000000" w:rsidR="00000000" w:rsidRPr="00000000">
        <w:rPr>
          <w:rtl w:val="0"/>
        </w:rPr>
        <w:t xml:space="preserve">Fonte: Elaborado pelos autores</w:t>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pStyle w:val="Heading3"/>
        <w:ind w:left="0" w:firstLine="0"/>
        <w:rPr/>
      </w:pPr>
      <w:bookmarkStart w:colFirst="0" w:colLast="0" w:name="_heading=h.6yygt271sc71" w:id="55"/>
      <w:bookmarkEnd w:id="55"/>
      <w:r w:rsidDel="00000000" w:rsidR="00000000" w:rsidRPr="00000000">
        <w:rPr>
          <w:rtl w:val="0"/>
        </w:rPr>
        <w:t xml:space="preserve">Figura 7 - EndPoint Post Create do CRUD</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Este endpoint cria usuários no banco de dados, necessitando de usuário, senha, email e empresa para ter sucesso na requisição.</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b w:val="1"/>
          <w:sz w:val="16"/>
          <w:szCs w:val="16"/>
          <w:rtl w:val="0"/>
        </w:rPr>
        <w:t xml:space="preserve">Figura 22</w:t>
      </w: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6362136" cy="2717800"/>
            <wp:effectExtent b="0" l="0" r="0" t="0"/>
            <wp:docPr id="1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6362136"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rtl w:val="0"/>
        </w:rPr>
        <w:t xml:space="preserve">Fonte: Elaborado pelos autores</w:t>
      </w:r>
      <w:r w:rsidDel="00000000" w:rsidR="00000000" w:rsidRPr="00000000">
        <w:br w:type="page"/>
      </w: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pStyle w:val="Heading3"/>
        <w:ind w:left="0" w:firstLine="0"/>
        <w:rPr/>
      </w:pPr>
      <w:bookmarkStart w:colFirst="0" w:colLast="0" w:name="_heading=h.v1eipr8zozvg" w:id="56"/>
      <w:bookmarkEnd w:id="56"/>
      <w:r w:rsidDel="00000000" w:rsidR="00000000" w:rsidRPr="00000000">
        <w:rPr>
          <w:rtl w:val="0"/>
        </w:rPr>
        <w:t xml:space="preserve">Figura 8 - EndPoint Post Create do CRUD</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Este endpoint adiciona choques ao banco de dados, sendo necessário adicionar todos os dados referentes a ele, além disso associar a um vagão para manter a integridade do banco de dados.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b w:val="1"/>
          <w:sz w:val="16"/>
          <w:szCs w:val="16"/>
          <w:rtl w:val="0"/>
        </w:rPr>
        <w:t xml:space="preserve">Figura 23</w:t>
      </w: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6362136" cy="2781300"/>
            <wp:effectExtent b="0" l="0" r="0" t="0"/>
            <wp:docPr id="6"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6362136"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t xml:space="preserve">Fonte: Elaborado pelos autores</w:t>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pStyle w:val="Heading3"/>
        <w:ind w:left="0" w:firstLine="0"/>
        <w:rPr/>
      </w:pPr>
      <w:bookmarkStart w:colFirst="0" w:colLast="0" w:name="_heading=h.3dpd2whb2x6u" w:id="57"/>
      <w:bookmarkEnd w:id="57"/>
      <w:r w:rsidDel="00000000" w:rsidR="00000000" w:rsidRPr="00000000">
        <w:rPr>
          <w:rtl w:val="0"/>
        </w:rPr>
        <w:t xml:space="preserve">Figura 9- EndPoint Put update do CRUD</w:t>
      </w:r>
    </w:p>
    <w:p w:rsidR="00000000" w:rsidDel="00000000" w:rsidP="00000000" w:rsidRDefault="00000000" w:rsidRPr="00000000" w14:paraId="00000236">
      <w:pPr>
        <w:rPr/>
      </w:pPr>
      <w:r w:rsidDel="00000000" w:rsidR="00000000" w:rsidRPr="00000000">
        <w:rPr>
          <w:rtl w:val="0"/>
        </w:rPr>
        <w:t xml:space="preserve">Este endpoint  altera um registro de usuário no banco de dados, sendo necessário um id como corpo da requisição para  identificar qual usuário alterar, além disso os parâmetros que precisam ser alterados com os seus valores.</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ind w:left="0" w:firstLine="0"/>
        <w:rPr/>
      </w:pPr>
      <w:r w:rsidDel="00000000" w:rsidR="00000000" w:rsidRPr="00000000">
        <w:rPr>
          <w:b w:val="1"/>
          <w:sz w:val="16"/>
          <w:szCs w:val="16"/>
          <w:rtl w:val="0"/>
        </w:rPr>
        <w:t xml:space="preserve">Figura 24</w:t>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6362136" cy="2819400"/>
            <wp:effectExtent b="0" l="0" r="0" t="0"/>
            <wp:docPr id="5"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362136"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rtl w:val="0"/>
        </w:rPr>
        <w:t xml:space="preserve">Fonte: Elaborado pelos autores</w:t>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pStyle w:val="Heading3"/>
        <w:ind w:left="0" w:firstLine="0"/>
        <w:rPr/>
      </w:pPr>
      <w:bookmarkStart w:colFirst="0" w:colLast="0" w:name="_heading=h.2ejnqbh1uo5h" w:id="58"/>
      <w:bookmarkEnd w:id="58"/>
      <w:r w:rsidDel="00000000" w:rsidR="00000000" w:rsidRPr="00000000">
        <w:rPr>
          <w:rtl w:val="0"/>
        </w:rPr>
        <w:t xml:space="preserve">Figura 10 - EndPoint delete Delete do CRUD</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ab/>
        <w:t xml:space="preserve">Este endpoint irá deletar um usuário do banco de dados, esperando um id para identificar qual registro deletar.</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ind w:left="0" w:firstLine="0"/>
        <w:rPr/>
      </w:pPr>
      <w:r w:rsidDel="00000000" w:rsidR="00000000" w:rsidRPr="00000000">
        <w:rPr>
          <w:b w:val="1"/>
          <w:sz w:val="16"/>
          <w:szCs w:val="16"/>
          <w:rtl w:val="0"/>
        </w:rPr>
        <w:t xml:space="preserve">Figura 25</w:t>
      </w: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6362136" cy="2768600"/>
            <wp:effectExtent b="0" l="0" r="0" t="0"/>
            <wp:docPr id="2"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6362136"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rPr/>
      </w:pPr>
      <w:r w:rsidDel="00000000" w:rsidR="00000000" w:rsidRPr="00000000">
        <w:rPr>
          <w:rtl w:val="0"/>
        </w:rPr>
        <w:t xml:space="preserve">Fonte: Elaborado pelos autores</w:t>
      </w:r>
    </w:p>
    <w:p w:rsidR="00000000" w:rsidDel="00000000" w:rsidP="00000000" w:rsidRDefault="00000000" w:rsidRPr="00000000" w14:paraId="00000246">
      <w:pPr>
        <w:ind w:left="0" w:firstLine="0"/>
        <w:rPr/>
      </w:pPr>
      <w:r w:rsidDel="00000000" w:rsidR="00000000" w:rsidRPr="00000000">
        <w:rPr>
          <w:rtl w:val="0"/>
        </w:rPr>
      </w:r>
    </w:p>
    <w:p w:rsidR="00000000" w:rsidDel="00000000" w:rsidP="00000000" w:rsidRDefault="00000000" w:rsidRPr="00000000" w14:paraId="00000247">
      <w:pPr>
        <w:pStyle w:val="Heading3"/>
        <w:ind w:left="0" w:firstLine="0"/>
        <w:rPr/>
      </w:pPr>
      <w:bookmarkStart w:colFirst="0" w:colLast="0" w:name="_heading=h.9qwwj8ncsw4f" w:id="59"/>
      <w:bookmarkEnd w:id="59"/>
      <w:r w:rsidDel="00000000" w:rsidR="00000000" w:rsidRPr="00000000">
        <w:rPr>
          <w:rtl w:val="0"/>
        </w:rPr>
        <w:t xml:space="preserve">Figura 11 - EndPoint delete Delete do CRUD</w:t>
      </w:r>
    </w:p>
    <w:p w:rsidR="00000000" w:rsidDel="00000000" w:rsidP="00000000" w:rsidRDefault="00000000" w:rsidRPr="00000000" w14:paraId="00000248">
      <w:pPr>
        <w:rPr/>
      </w:pPr>
      <w:r w:rsidDel="00000000" w:rsidR="00000000" w:rsidRPr="00000000">
        <w:rPr>
          <w:rtl w:val="0"/>
        </w:rPr>
        <w:t xml:space="preserve">Este endpoint realiza a mesma ação que o anterior, com a diferença de que a tabela que será alterada será a de choques.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b w:val="1"/>
          <w:sz w:val="16"/>
          <w:szCs w:val="16"/>
          <w:rtl w:val="0"/>
        </w:rPr>
        <w:t xml:space="preserve">Figura 26</w:t>
      </w: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6362136" cy="2654300"/>
            <wp:effectExtent b="0" l="0" r="0" t="0"/>
            <wp:docPr id="7"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6362136"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t xml:space="preserve">Fonte: Elaborado pelos autores</w:t>
      </w:r>
    </w:p>
    <w:sectPr>
      <w:headerReference r:id="rId43" w:type="default"/>
      <w:footerReference r:id="rId44" w:type="default"/>
      <w:pgSz w:h="16838" w:w="11906" w:orient="portrait"/>
      <w:pgMar w:bottom="1080" w:top="2160" w:left="1166.4"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Manrope Medium">
    <w:embedRegular w:fontKey="{00000000-0000-0000-0000-000000000000}" r:id="rId11" w:subsetted="0"/>
    <w:embedBold w:fontKey="{00000000-0000-0000-0000-000000000000}" r:id="rId12" w:subsetted="0"/>
  </w:font>
  <w:font w:name="Book Antiqua">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19.png"/><Relationship Id="rId42" Type="http://schemas.openxmlformats.org/officeDocument/2006/relationships/image" Target="media/image4.png"/><Relationship Id="rId41" Type="http://schemas.openxmlformats.org/officeDocument/2006/relationships/image" Target="media/image1.png"/><Relationship Id="rId22" Type="http://schemas.openxmlformats.org/officeDocument/2006/relationships/image" Target="media/image5.png"/><Relationship Id="rId44" Type="http://schemas.openxmlformats.org/officeDocument/2006/relationships/footer" Target="footer1.xml"/><Relationship Id="rId21" Type="http://schemas.openxmlformats.org/officeDocument/2006/relationships/image" Target="media/image21.png"/><Relationship Id="rId43" Type="http://schemas.openxmlformats.org/officeDocument/2006/relationships/header" Target="header1.xml"/><Relationship Id="rId24" Type="http://schemas.openxmlformats.org/officeDocument/2006/relationships/image" Target="media/image22.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12.png"/><Relationship Id="rId28" Type="http://schemas.openxmlformats.org/officeDocument/2006/relationships/image" Target="media/image18.png"/><Relationship Id="rId27" Type="http://schemas.openxmlformats.org/officeDocument/2006/relationships/hyperlink" Target="https://lucid.app/lucidchart/7b9853b5-bf9e-4903-b94f-ec5cfec1f2e9/edit?view_items=P73X~wZ29JqV&amp;invitationId=inv_0226518a-c236-4483-b674-f6970530b406"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lucid.app/lucidchart/92a46adb-a60c-4541-9091-ea3842e6977a/edit?viewport_loc=-3459%2C-1794%2C7136%2C3174%2C0_0&amp;invitationId=inv_429daf0b-d36e-4b36-a536-44ce54fafd1f" TargetMode="External"/><Relationship Id="rId7" Type="http://schemas.openxmlformats.org/officeDocument/2006/relationships/image" Target="media/image27.png"/><Relationship Id="rId8" Type="http://schemas.openxmlformats.org/officeDocument/2006/relationships/image" Target="media/image25.png"/><Relationship Id="rId31" Type="http://schemas.openxmlformats.org/officeDocument/2006/relationships/hyperlink" Target="https://documenter.getpostman.com/view/27001161/2s93eePoQd" TargetMode="External"/><Relationship Id="rId30" Type="http://schemas.openxmlformats.org/officeDocument/2006/relationships/hyperlink" Target="https://www.ipt.br/" TargetMode="External"/><Relationship Id="rId11" Type="http://schemas.openxmlformats.org/officeDocument/2006/relationships/image" Target="media/image28.png"/><Relationship Id="rId33" Type="http://schemas.openxmlformats.org/officeDocument/2006/relationships/image" Target="media/image8.png"/><Relationship Id="rId10" Type="http://schemas.openxmlformats.org/officeDocument/2006/relationships/image" Target="media/image13.png"/><Relationship Id="rId32" Type="http://schemas.openxmlformats.org/officeDocument/2006/relationships/image" Target="media/image7.png"/><Relationship Id="rId13" Type="http://schemas.openxmlformats.org/officeDocument/2006/relationships/image" Target="media/image30.png"/><Relationship Id="rId35" Type="http://schemas.openxmlformats.org/officeDocument/2006/relationships/image" Target="media/image6.png"/><Relationship Id="rId12" Type="http://schemas.openxmlformats.org/officeDocument/2006/relationships/image" Target="media/image29.png"/><Relationship Id="rId34" Type="http://schemas.openxmlformats.org/officeDocument/2006/relationships/image" Target="media/image11.png"/><Relationship Id="rId15" Type="http://schemas.openxmlformats.org/officeDocument/2006/relationships/hyperlink" Target="https://lucid.app/lucidchart/93de1a73-b23d-423d-ae79-4d08656f7409/edit?viewport_loc=-2067%2C-17%2C4555%2C2026%2C0_0&amp;invitationId=inv_ef0c03bf-c96f-419c-a97d-38976382efce" TargetMode="External"/><Relationship Id="rId37" Type="http://schemas.openxmlformats.org/officeDocument/2006/relationships/image" Target="media/image15.png"/><Relationship Id="rId14" Type="http://schemas.openxmlformats.org/officeDocument/2006/relationships/image" Target="media/image26.png"/><Relationship Id="rId36" Type="http://schemas.openxmlformats.org/officeDocument/2006/relationships/image" Target="media/image16.png"/><Relationship Id="rId17" Type="http://schemas.openxmlformats.org/officeDocument/2006/relationships/image" Target="media/image20.png"/><Relationship Id="rId39" Type="http://schemas.openxmlformats.org/officeDocument/2006/relationships/image" Target="media/image3.png"/><Relationship Id="rId16" Type="http://schemas.openxmlformats.org/officeDocument/2006/relationships/hyperlink" Target="https://www.figma.com/file/Ldp9Mum4KyPjItPC4U3wYA/wireframe?node-id=0%3A1&amp;t=BB7dDJWpGzEP9hvz-1" TargetMode="External"/><Relationship Id="rId38" Type="http://schemas.openxmlformats.org/officeDocument/2006/relationships/image" Target="media/image9.png"/><Relationship Id="rId19" Type="http://schemas.openxmlformats.org/officeDocument/2006/relationships/image" Target="media/image10.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1" Type="http://schemas.openxmlformats.org/officeDocument/2006/relationships/font" Target="fonts/ManropeMedium-regular.ttf"/><Relationship Id="rId10" Type="http://schemas.openxmlformats.org/officeDocument/2006/relationships/font" Target="fonts/Manrope-bold.ttf"/><Relationship Id="rId13" Type="http://schemas.openxmlformats.org/officeDocument/2006/relationships/font" Target="fonts/BookAntiqua-regular.ttf"/><Relationship Id="rId12" Type="http://schemas.openxmlformats.org/officeDocument/2006/relationships/font" Target="fonts/ManropeMedium-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BookAntiqua-italic.ttf"/><Relationship Id="rId14" Type="http://schemas.openxmlformats.org/officeDocument/2006/relationships/font" Target="fonts/BookAntiqua-bold.ttf"/><Relationship Id="rId16"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AzeoiQpLCbOmNEgLv02VT8CSdvg==">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